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A" w:rsidRDefault="009974AA">
      <w:pPr>
        <w:pStyle w:val="Title"/>
        <w:keepNext/>
      </w:pPr>
      <w:r>
        <w:t xml:space="preserve">Springfield </w:t>
      </w:r>
      <w:smartTag w:uri="urn:schemas-microsoft-com:office:smarttags" w:element="PlaceName">
        <w:r>
          <w:t>Technical</w:t>
        </w:r>
      </w:smartTag>
      <w:r>
        <w:t xml:space="preserve"> Community College</w:t>
      </w:r>
    </w:p>
    <w:p w:rsidR="009974AA" w:rsidRDefault="009974AA">
      <w:pPr>
        <w:keepNext/>
        <w:jc w:val="center"/>
        <w:rPr>
          <w:b/>
          <w:smallCaps/>
          <w:sz w:val="14"/>
        </w:rPr>
      </w:pPr>
    </w:p>
    <w:p w:rsidR="009974AA" w:rsidRDefault="009974AA">
      <w:pPr>
        <w:keepNext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ACADEMIC AFFAIRS</w:t>
      </w:r>
    </w:p>
    <w:p w:rsidR="009974AA" w:rsidRDefault="009974AA">
      <w:pPr>
        <w:keepNext/>
        <w:rPr>
          <w:b/>
          <w:smallCaps/>
          <w:sz w:val="28"/>
        </w:rPr>
      </w:pPr>
    </w:p>
    <w:p w:rsidR="009974AA" w:rsidRDefault="009974AA">
      <w:pPr>
        <w:keepNext/>
        <w:rPr>
          <w:b/>
          <w:smallCaps/>
          <w:sz w:val="28"/>
        </w:rPr>
      </w:pPr>
    </w:p>
    <w:tbl>
      <w:tblPr>
        <w:tblW w:w="0" w:type="auto"/>
        <w:jc w:val="center"/>
        <w:tblInd w:w="-53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05"/>
        <w:gridCol w:w="2070"/>
        <w:gridCol w:w="1080"/>
        <w:gridCol w:w="720"/>
        <w:gridCol w:w="810"/>
        <w:gridCol w:w="720"/>
        <w:gridCol w:w="450"/>
        <w:gridCol w:w="450"/>
        <w:gridCol w:w="720"/>
        <w:gridCol w:w="810"/>
        <w:gridCol w:w="630"/>
        <w:gridCol w:w="975"/>
        <w:gridCol w:w="1550"/>
      </w:tblGrid>
      <w:tr w:rsidR="000617DE" w:rsidTr="000617DE">
        <w:trPr>
          <w:jc w:val="center"/>
        </w:trPr>
        <w:tc>
          <w:tcPr>
            <w:tcW w:w="1805" w:type="dxa"/>
            <w:vAlign w:val="bottom"/>
          </w:tcPr>
          <w:p w:rsidR="000617DE" w:rsidRPr="009C2633" w:rsidRDefault="000617DE">
            <w:pPr>
              <w:keepNext/>
              <w:spacing w:before="240"/>
              <w:rPr>
                <w:szCs w:val="24"/>
              </w:rPr>
            </w:pPr>
            <w:bookmarkStart w:id="0" w:name="DDE_LINK1" w:colFirst="1" w:colLast="1"/>
            <w:r w:rsidRPr="009C2633">
              <w:rPr>
                <w:szCs w:val="24"/>
              </w:rPr>
              <w:t>Course Number: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bottom"/>
          </w:tcPr>
          <w:p w:rsidR="000617DE" w:rsidRPr="009C2633" w:rsidRDefault="006D1BFB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DWRT-099</w:t>
            </w:r>
          </w:p>
        </w:tc>
        <w:tc>
          <w:tcPr>
            <w:tcW w:w="1080" w:type="dxa"/>
            <w:vAlign w:val="bottom"/>
          </w:tcPr>
          <w:p w:rsidR="000617DE" w:rsidRPr="009C2633" w:rsidRDefault="000617DE" w:rsidP="00184C47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Class Hours: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617DE" w:rsidRPr="009C2633" w:rsidRDefault="006D1BFB" w:rsidP="00184C47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  <w:vAlign w:val="bottom"/>
          </w:tcPr>
          <w:p w:rsidR="000617DE" w:rsidRPr="009C2633" w:rsidRDefault="000617DE" w:rsidP="00184C47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Lab Hours: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617DE" w:rsidRPr="009C2633" w:rsidRDefault="006D1BFB" w:rsidP="00184C47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2"/>
            <w:vAlign w:val="bottom"/>
          </w:tcPr>
          <w:p w:rsidR="000617DE" w:rsidRPr="009C2633" w:rsidRDefault="000617DE" w:rsidP="000617DE">
            <w:pPr>
              <w:keepNext/>
              <w:spacing w:before="240"/>
              <w:rPr>
                <w:szCs w:val="24"/>
              </w:rPr>
            </w:pPr>
            <w:r w:rsidRPr="000617DE">
              <w:rPr>
                <w:szCs w:val="24"/>
              </w:rPr>
              <w:t>Lecture. Hours:</w:t>
            </w:r>
          </w:p>
        </w:tc>
        <w:tc>
          <w:tcPr>
            <w:tcW w:w="720" w:type="dxa"/>
            <w:vAlign w:val="bottom"/>
          </w:tcPr>
          <w:p w:rsidR="000617DE" w:rsidRPr="009C2633" w:rsidRDefault="006D1BFB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  <w:vAlign w:val="bottom"/>
          </w:tcPr>
          <w:p w:rsidR="000617DE" w:rsidRPr="009C2633" w:rsidRDefault="000617DE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Dept</w:t>
            </w:r>
            <w:r>
              <w:rPr>
                <w:szCs w:val="24"/>
              </w:rPr>
              <w:t>.:</w:t>
            </w:r>
          </w:p>
        </w:tc>
        <w:tc>
          <w:tcPr>
            <w:tcW w:w="3155" w:type="dxa"/>
            <w:gridSpan w:val="3"/>
            <w:vAlign w:val="bottom"/>
          </w:tcPr>
          <w:p w:rsidR="000617DE" w:rsidRPr="009C2633" w:rsidRDefault="006D1BFB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Developmental English</w:t>
            </w:r>
          </w:p>
        </w:tc>
      </w:tr>
      <w:bookmarkEnd w:id="0"/>
      <w:tr w:rsidR="009974AA" w:rsidTr="000617DE">
        <w:trPr>
          <w:jc w:val="center"/>
        </w:trPr>
        <w:tc>
          <w:tcPr>
            <w:tcW w:w="1805" w:type="dxa"/>
            <w:vAlign w:val="bottom"/>
          </w:tcPr>
          <w:p w:rsidR="009974AA" w:rsidRPr="009C2633" w:rsidRDefault="009974AA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Course Title:</w:t>
            </w:r>
          </w:p>
        </w:tc>
        <w:tc>
          <w:tcPr>
            <w:tcW w:w="5850" w:type="dxa"/>
            <w:gridSpan w:val="6"/>
            <w:tcBorders>
              <w:bottom w:val="single" w:sz="6" w:space="0" w:color="auto"/>
            </w:tcBorders>
            <w:vAlign w:val="bottom"/>
          </w:tcPr>
          <w:p w:rsidR="009974AA" w:rsidRPr="009C2633" w:rsidRDefault="006D1BFB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Review for College Writing</w:t>
            </w:r>
          </w:p>
        </w:tc>
        <w:tc>
          <w:tcPr>
            <w:tcW w:w="1170" w:type="dxa"/>
            <w:gridSpan w:val="2"/>
            <w:vAlign w:val="bottom"/>
          </w:tcPr>
          <w:p w:rsidR="009974AA" w:rsidRPr="009C2633" w:rsidRDefault="009974AA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Semester: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974AA" w:rsidRPr="009C2633" w:rsidRDefault="006D1BFB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Spring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bottom"/>
          </w:tcPr>
          <w:p w:rsidR="009974AA" w:rsidRPr="009C2633" w:rsidRDefault="009974AA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Year: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974AA" w:rsidRPr="009C2633" w:rsidRDefault="006D1BFB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</w:tbl>
    <w:p w:rsidR="004B6A41" w:rsidRDefault="004B6A41">
      <w:pPr>
        <w:keepNext/>
        <w:ind w:left="1440" w:right="1440"/>
        <w:rPr>
          <w:b/>
          <w:smallCaps/>
          <w:szCs w:val="24"/>
        </w:rPr>
      </w:pPr>
    </w:p>
    <w:p w:rsidR="009974AA" w:rsidRPr="004B6A41" w:rsidRDefault="000617DE" w:rsidP="004B6A41">
      <w:pPr>
        <w:keepNext/>
        <w:widowControl w:val="0"/>
        <w:ind w:left="360" w:hanging="360"/>
        <w:rPr>
          <w:b/>
          <w:sz w:val="28"/>
        </w:rPr>
      </w:pPr>
      <w:r>
        <w:rPr>
          <w:b/>
          <w:sz w:val="28"/>
        </w:rPr>
        <w:t>Course Description, Prerequisite, Corequisite: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10"/>
      </w:tblGrid>
      <w:tr w:rsidR="000617DE" w:rsidTr="000617DE">
        <w:trPr>
          <w:trHeight w:val="1287"/>
        </w:trPr>
        <w:tc>
          <w:tcPr>
            <w:tcW w:w="13410" w:type="dxa"/>
          </w:tcPr>
          <w:p w:rsidR="000617DE" w:rsidRPr="006D1BFB" w:rsidRDefault="006D1BFB">
            <w:pPr>
              <w:keepNext/>
              <w:ind w:right="1440"/>
              <w:rPr>
                <w:sz w:val="28"/>
              </w:rPr>
            </w:pPr>
            <w:bookmarkStart w:id="1" w:name="_GoBack" w:colFirst="0" w:colLast="0"/>
            <w:r w:rsidRPr="006D1BFB">
              <w:rPr>
                <w:sz w:val="28"/>
              </w:rPr>
              <w:t>This course provides a review of basic English skills in grammar, sentence structure, paragraphing, and essay development to prepare students for college-level writing. The course, intended for students who have had difficulty with written English, provides preparation for ENGL-100, but it cannot be counted for graduation credit. A grade of “C-” or better in DWRT-099 is required for admission to ENGL-100.</w:t>
            </w:r>
          </w:p>
        </w:tc>
      </w:tr>
      <w:bookmarkEnd w:id="1"/>
    </w:tbl>
    <w:p w:rsidR="008A03AD" w:rsidRDefault="008A03AD">
      <w:pPr>
        <w:keepNext/>
        <w:ind w:left="1440" w:right="1440"/>
        <w:rPr>
          <w:b/>
          <w:smallCaps/>
          <w:sz w:val="2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08"/>
        <w:gridCol w:w="7290"/>
        <w:gridCol w:w="18"/>
      </w:tblGrid>
      <w:tr w:rsidR="009974AA" w:rsidTr="000617DE">
        <w:trPr>
          <w:tblHeader/>
        </w:trPr>
        <w:tc>
          <w:tcPr>
            <w:tcW w:w="7308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974AA" w:rsidRDefault="009974AA">
            <w:pPr>
              <w:keepNext/>
              <w:widowControl w:val="0"/>
              <w:ind w:left="360" w:hanging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 Objective</w:t>
            </w:r>
            <w:r w:rsidR="000617DE">
              <w:rPr>
                <w:b/>
                <w:sz w:val="28"/>
              </w:rPr>
              <w:t>s</w:t>
            </w:r>
          </w:p>
        </w:tc>
        <w:tc>
          <w:tcPr>
            <w:tcW w:w="7308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974AA" w:rsidRDefault="009974AA" w:rsidP="006D1BFB">
            <w:pPr>
              <w:keepNext/>
              <w:widowControl w:val="0"/>
              <w:ind w:left="252" w:hanging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Competencies</w:t>
            </w:r>
          </w:p>
        </w:tc>
      </w:tr>
      <w:tr w:rsidR="000617DE" w:rsidRPr="009C2633" w:rsidTr="000617DE">
        <w:trPr>
          <w:gridAfter w:val="1"/>
          <w:wAfter w:w="18" w:type="dxa"/>
        </w:trPr>
        <w:tc>
          <w:tcPr>
            <w:tcW w:w="7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11"/>
              </w:numPr>
              <w:rPr>
                <w:szCs w:val="24"/>
              </w:rPr>
            </w:pPr>
            <w:r w:rsidRPr="006D1BFB">
              <w:rPr>
                <w:szCs w:val="24"/>
              </w:rPr>
              <w:t>To provide students with opportunities to review and practice principles of grammar and mechanics and to apply them to writing clear, error-free sentences, paragraphs, and essays.  The review will include: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12"/>
              </w:numPr>
              <w:rPr>
                <w:szCs w:val="24"/>
              </w:rPr>
            </w:pPr>
            <w:r w:rsidRPr="006D1BFB">
              <w:rPr>
                <w:szCs w:val="24"/>
              </w:rPr>
              <w:t xml:space="preserve">Basic Grammar 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13"/>
              </w:numPr>
              <w:rPr>
                <w:szCs w:val="24"/>
              </w:rPr>
            </w:pPr>
            <w:r w:rsidRPr="006D1BFB">
              <w:rPr>
                <w:szCs w:val="24"/>
              </w:rPr>
              <w:t>Parts of Speech:  Verbs, Nouns, Pronouns, Adjectives, Adverbs, Prepositions, Conjunctions, Interjections.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14"/>
              </w:numPr>
              <w:rPr>
                <w:szCs w:val="24"/>
              </w:rPr>
            </w:pPr>
            <w:r w:rsidRPr="006D1BFB">
              <w:rPr>
                <w:szCs w:val="24"/>
              </w:rPr>
              <w:t>Mechanics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15"/>
              </w:numPr>
              <w:rPr>
                <w:szCs w:val="24"/>
              </w:rPr>
            </w:pPr>
            <w:r w:rsidRPr="006D1BFB">
              <w:rPr>
                <w:szCs w:val="24"/>
              </w:rPr>
              <w:t>Punctuation:  Periods, Commas, Semi-colons, Colons, Question Marks, Exclamation Points, Apostrophes, Dashes, Hyphens, Quotation Marks.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16"/>
              </w:numPr>
              <w:rPr>
                <w:szCs w:val="24"/>
              </w:rPr>
            </w:pPr>
            <w:r w:rsidRPr="006D1BFB">
              <w:rPr>
                <w:szCs w:val="24"/>
              </w:rPr>
              <w:t>Spelling:  Basic rules of spelling, commonly misspelled words, homonyms.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17"/>
              </w:numPr>
              <w:rPr>
                <w:szCs w:val="24"/>
              </w:rPr>
            </w:pPr>
            <w:r w:rsidRPr="006D1BFB">
              <w:rPr>
                <w:szCs w:val="24"/>
              </w:rPr>
              <w:t>Sentence Structure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18"/>
              </w:numPr>
              <w:rPr>
                <w:szCs w:val="24"/>
              </w:rPr>
            </w:pPr>
            <w:r w:rsidRPr="006D1BFB">
              <w:rPr>
                <w:szCs w:val="24"/>
              </w:rPr>
              <w:t>To provide students with opportunities for learning the steps in the writing process and for applying that knowledge to paragraph and essay composition.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19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generate raw material for writing on a chosen or established topic.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20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focus on selected material for development of paragraphs and essays.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21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the function of topic sentences in paragraphs.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22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understand the function of a thesis statement for an entire essay.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23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to use a scratch outline to reflect the organization of paragraphs and essays.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24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to write a rough draft based on a scratch outline.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25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confer with an instructor and/or peer about a draft with a view to revision.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26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to revise their own writing.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27"/>
              </w:numPr>
              <w:rPr>
                <w:szCs w:val="24"/>
              </w:rPr>
            </w:pPr>
            <w:r w:rsidRPr="006D1BFB">
              <w:rPr>
                <w:szCs w:val="24"/>
              </w:rPr>
              <w:t>To provide students with opportunities for learning how to write complete and well-developed paragraphs.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28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the logical structure of a paragraph.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29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the function of a topic sentence for focusing and limiting thought in a paragraph.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30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the importance of supporting ideas and specific details for developing paragraphs from their topic sentence.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31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the role of a concluding sentence.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32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the necessity of writing paragraphs that are coherent and clear.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33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the importance of correct grammar, punctuation and spelling.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34"/>
              </w:numPr>
              <w:rPr>
                <w:szCs w:val="24"/>
              </w:rPr>
            </w:pPr>
            <w:r w:rsidRPr="006D1BFB">
              <w:rPr>
                <w:szCs w:val="24"/>
              </w:rPr>
              <w:t>To provide students with opportunities for learning how to write complete and well-developed essays in the basic four or five paragraph structure.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35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the logical structure of an essay.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36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the purposes of introductory paragraphs.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37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the function of a thesis statement for presenting the controlling idea of an essay.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38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to write clear, distinct and well organized supporting paragraphs.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  <w:lang w:val="en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39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to write with adequate support and specific details.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40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students learn to write concluding paragraphs.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numPr>
                <w:ilvl w:val="0"/>
                <w:numId w:val="41"/>
              </w:numPr>
              <w:rPr>
                <w:szCs w:val="24"/>
              </w:rPr>
            </w:pPr>
            <w:r w:rsidRPr="006D1BFB">
              <w:rPr>
                <w:szCs w:val="24"/>
              </w:rPr>
              <w:t>To have the students learn to write essays correct in grammar, sentence structure, punctuation, spelling, and format.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  <w:r w:rsidRPr="006D1BFB">
              <w:rPr>
                <w:szCs w:val="24"/>
                <w:lang w:val="en"/>
              </w:rPr>
              <w:t>5. To provide students with opportunities to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  <w:r w:rsidRPr="006D1BFB">
              <w:rPr>
                <w:szCs w:val="24"/>
                <w:lang w:val="en"/>
              </w:rPr>
              <w:t>respond to models of writing and to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  <w:lang w:val="en"/>
              </w:rPr>
            </w:pPr>
            <w:r w:rsidRPr="006D1BFB">
              <w:rPr>
                <w:szCs w:val="24"/>
                <w:lang w:val="en"/>
              </w:rPr>
              <w:t>use these sources in their own work.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  <w:lang w:val="en"/>
              </w:rPr>
            </w:pPr>
            <w:r w:rsidRPr="006D1BFB">
              <w:rPr>
                <w:szCs w:val="24"/>
                <w:lang w:val="en"/>
              </w:rPr>
              <w:t>A. To introduce students to the concepts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  <w:lang w:val="en"/>
              </w:rPr>
            </w:pPr>
            <w:r w:rsidRPr="006D1BFB">
              <w:rPr>
                <w:szCs w:val="24"/>
                <w:lang w:val="en"/>
              </w:rPr>
              <w:t>of working with sources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  <w:lang w:val="en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  <w:lang w:val="en"/>
              </w:rPr>
            </w:pPr>
            <w:r w:rsidRPr="006D1BFB">
              <w:rPr>
                <w:szCs w:val="24"/>
                <w:lang w:val="en"/>
              </w:rPr>
              <w:t>6. To provide students with opportunities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  <w:lang w:val="en"/>
              </w:rPr>
            </w:pPr>
            <w:r w:rsidRPr="006D1BFB">
              <w:rPr>
                <w:szCs w:val="24"/>
                <w:lang w:val="en"/>
              </w:rPr>
              <w:t>to develop essays using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  <w:lang w:val="en"/>
              </w:rPr>
            </w:pPr>
            <w:r w:rsidRPr="006D1BFB">
              <w:rPr>
                <w:szCs w:val="24"/>
                <w:lang w:val="en"/>
              </w:rPr>
              <w:t>the computer.</w:t>
            </w: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rPr>
                <w:szCs w:val="24"/>
              </w:rPr>
            </w:pPr>
            <w:r w:rsidRPr="006D1BFB">
              <w:rPr>
                <w:szCs w:val="24"/>
              </w:rPr>
              <w:t>A. To have students learn to revise and/or edit</w:t>
            </w:r>
          </w:p>
          <w:p w:rsidR="000617DE" w:rsidRDefault="006D1BFB" w:rsidP="006D1BFB">
            <w:pPr>
              <w:keepNext/>
              <w:widowControl w:val="0"/>
              <w:rPr>
                <w:szCs w:val="24"/>
              </w:rPr>
            </w:pPr>
            <w:r w:rsidRPr="006D1BFB">
              <w:rPr>
                <w:szCs w:val="24"/>
              </w:rPr>
              <w:t>And format documents using the computer.</w:t>
            </w:r>
          </w:p>
          <w:p w:rsidR="000617DE" w:rsidRDefault="000617DE" w:rsidP="0069789C">
            <w:pPr>
              <w:keepNext/>
              <w:widowControl w:val="0"/>
              <w:rPr>
                <w:szCs w:val="24"/>
              </w:rPr>
            </w:pPr>
          </w:p>
          <w:p w:rsidR="000617DE" w:rsidRDefault="000617DE" w:rsidP="0069789C">
            <w:pPr>
              <w:keepNext/>
              <w:widowControl w:val="0"/>
              <w:rPr>
                <w:szCs w:val="24"/>
              </w:rPr>
            </w:pPr>
          </w:p>
          <w:p w:rsidR="000617DE" w:rsidRPr="009C2633" w:rsidRDefault="000617DE" w:rsidP="0069789C">
            <w:pPr>
              <w:keepNext/>
              <w:widowControl w:val="0"/>
              <w:rPr>
                <w:szCs w:val="24"/>
              </w:rPr>
            </w:pPr>
          </w:p>
        </w:tc>
        <w:tc>
          <w:tcPr>
            <w:tcW w:w="7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1. </w:t>
            </w:r>
            <w:r w:rsidRPr="006D1BFB">
              <w:rPr>
                <w:szCs w:val="24"/>
              </w:rPr>
              <w:tab/>
              <w:t>The students demonstrate a command of the grammar principles by completing workbook exercises, quizzes, and paragraph and essay assignments.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Exercises in the basic grammar of sentences.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b. </w:t>
            </w:r>
            <w:r w:rsidRPr="006D1BFB">
              <w:rPr>
                <w:szCs w:val="24"/>
              </w:rPr>
              <w:tab/>
              <w:t>The students accurately identify subjects and predicates.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c. </w:t>
            </w:r>
            <w:r w:rsidRPr="006D1BFB">
              <w:rPr>
                <w:szCs w:val="24"/>
              </w:rPr>
              <w:tab/>
              <w:t>Exercises in the Parts of Speech.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Verbs:  The students accurately incorporate verb forms into effective sentences while demonstrating command of Person, Number, Tense, Voice, and Mood.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b. </w:t>
            </w:r>
            <w:r w:rsidRPr="006D1BFB">
              <w:rPr>
                <w:szCs w:val="24"/>
              </w:rPr>
              <w:tab/>
              <w:t>Nouns:  The students accurately incorporate common, proper, and collective nouns into effective sentences.  Students demonstrate understanding of singular and plural nouns; possessive forms of nouns; and the appropriate application of articles with nouns.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c. </w:t>
            </w:r>
            <w:r w:rsidRPr="006D1BFB">
              <w:rPr>
                <w:szCs w:val="24"/>
              </w:rPr>
              <w:tab/>
              <w:t>Pronouns:  The students incorporate pronouns into effective sentences while demonstrating mastery of antecedents, personal and possessive pronouns, indefinite pronouns and relative pronouns.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d. </w:t>
            </w:r>
            <w:r w:rsidRPr="006D1BFB">
              <w:rPr>
                <w:szCs w:val="24"/>
              </w:rPr>
              <w:tab/>
              <w:t>Adjectives:  Students accurately incorporate adjectives into effective sentences and show mastery of the three adjective functions:  describing, identifying, and quantifying nouns and pronouns.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e. </w:t>
            </w:r>
            <w:r w:rsidRPr="006D1BFB">
              <w:rPr>
                <w:szCs w:val="24"/>
              </w:rPr>
              <w:tab/>
              <w:t>Adverbs:  The students accurately incorporate adverbs into effective sentences while demonstrating mastery of adverb forms and their functions of modifying verbs, adjectives, and other adverbs.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f. </w:t>
            </w:r>
            <w:r w:rsidRPr="006D1BFB">
              <w:rPr>
                <w:szCs w:val="24"/>
              </w:rPr>
              <w:tab/>
              <w:t>Prepositions:  Students incorporate prepositions into effective sentences to convey relationships between nouns, pronouns, or other words in a sentence based on space, time, or compound prepositions.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g. </w:t>
            </w:r>
            <w:r w:rsidRPr="006D1BFB">
              <w:rPr>
                <w:szCs w:val="24"/>
              </w:rPr>
              <w:tab/>
              <w:t>Conjunctions: The students accurately incorporate conjunctions into effective sentences to demonstrate mastery of coordination, correlation, and subordination.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h. </w:t>
            </w:r>
            <w:r w:rsidRPr="006D1BFB">
              <w:rPr>
                <w:szCs w:val="24"/>
              </w:rPr>
              <w:tab/>
              <w:t>Interjections:  The students accurately incorporate interjections into sentences to convey emotions.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Exercises in the proper punctuation of sentences and in correct spelling.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write sentences that display mastery of the appropriate application of these punctuation devices.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write sentences that show their mastery of spelling by avoiding frequent spelling errors.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The students will write effective sentences that demonstrate mastery of the grammar required for simple, compound, complex, or compound-complex development.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b. </w:t>
            </w:r>
            <w:r w:rsidRPr="006D1BFB">
              <w:rPr>
                <w:szCs w:val="24"/>
              </w:rPr>
              <w:tab/>
              <w:t>Students will be able to identify and avoid sentence fragments, fused sentences, and comma splices.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2. </w:t>
            </w:r>
            <w:r w:rsidRPr="006D1BFB">
              <w:rPr>
                <w:szCs w:val="24"/>
              </w:rPr>
              <w:tab/>
              <w:t>Students will be able to apply the appropriate strategies throughout the various stages of the writing process.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brainstorm by writing down thoughts and associations in a list, or in cluster form, or in free writing form.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      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group related items/details from the brainstormed material.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b. </w:t>
            </w:r>
            <w:r w:rsidRPr="006D1BFB">
              <w:rPr>
                <w:szCs w:val="24"/>
              </w:rPr>
              <w:tab/>
              <w:t>Students will select and label groups.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formulate generalizations to fit groups of items/details.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formulate ”umbrella” assertions to generalize for groups of ideas.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outline with theses statements, topic sentences, and supporting details.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write rough drafts for paragraphs and essays.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meet with an instructor to review drafts of papers and to discuss appropriate improvements in organization, development, and articulation of ideas.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edit their own writing to assure good thought structure, appropriate style, and proper format, grammar, and usage.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3. </w:t>
            </w:r>
            <w:r w:rsidRPr="006D1BFB">
              <w:rPr>
                <w:szCs w:val="24"/>
              </w:rPr>
              <w:tab/>
              <w:t>Students will write paragraphs for such purposes as description, comparison or contrast, persuasion, and division/classification.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know that paragraphs are constructed with topic sentences, sentences  of supporting details, and concluding sentences.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  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know how to write clear topic sentences that present the central idea of a paragraph.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know to build upon a topic sentence’s assertion with additional sentences of explanation and concrete, specific details.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know how to write concluding sentences that summarize and restate the idea contained in the topic sentence.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be able to write paragraphs that employ the appropriate logical and formal transitional devices.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b. </w:t>
            </w:r>
            <w:r w:rsidRPr="006D1BFB">
              <w:rPr>
                <w:szCs w:val="24"/>
              </w:rPr>
              <w:tab/>
              <w:t>Students will know to express their thought in clear sentences.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write paragraphs that avoid errors in grammar, sentence structure, punctuation and spelling.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4. </w:t>
            </w:r>
            <w:r w:rsidRPr="006D1BFB">
              <w:rPr>
                <w:szCs w:val="24"/>
              </w:rPr>
              <w:tab/>
              <w:t>Students will write essays for such purposes as description, comparison and contrast, persuasion, and division/classification.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know how essays are constructed with an introductory paragraph, supporting body paragraphs, and a conclusion.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write introductory paragraphs that present the general subject, attract the readers’ attention, state the thesis, and may sketch the major points of the essay.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know how to write essays founded on clearly stated theses.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write essays with body paragraphs whose focus comes from a clear topic sentence and whose development supports the generalization of the topic sentence.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write body paragraphs that include concrete and specific details, examples, and clear precise language for explanation.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write essays with brief concluding paragraphs to summarize and restate the essay’s logic and to make a final statement.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 xml:space="preserve">a. </w:t>
            </w:r>
            <w:r w:rsidRPr="006D1BFB">
              <w:rPr>
                <w:szCs w:val="24"/>
              </w:rPr>
              <w:tab/>
              <w:t>Students will edit and proofread essays to eliminate error and to insure the highest level of quality in the final draft.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>5. Students will use and document at least one source in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>Classdiscussions or in a writing assignment.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>6. Students will revise and/or edit drafts using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  <w:r w:rsidRPr="006D1BFB">
              <w:rPr>
                <w:szCs w:val="24"/>
              </w:rPr>
              <w:t>The computer.</w:t>
            </w: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6D1BFB" w:rsidRPr="006D1BFB" w:rsidRDefault="006D1BFB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  <w:p w:rsidR="000617DE" w:rsidRPr="009C2633" w:rsidRDefault="000617DE" w:rsidP="006D1BFB">
            <w:pPr>
              <w:keepNext/>
              <w:widowControl w:val="0"/>
              <w:ind w:left="252" w:hanging="252"/>
              <w:rPr>
                <w:szCs w:val="24"/>
              </w:rPr>
            </w:pPr>
          </w:p>
        </w:tc>
      </w:tr>
    </w:tbl>
    <w:p w:rsidR="0017119B" w:rsidRDefault="0017119B">
      <w:pPr>
        <w:ind w:left="1440" w:right="1440"/>
        <w:jc w:val="center"/>
      </w:pPr>
    </w:p>
    <w:p w:rsidR="009974AA" w:rsidRDefault="009974AA">
      <w:pPr>
        <w:ind w:left="1440" w:right="1440"/>
        <w:jc w:val="center"/>
      </w:pPr>
    </w:p>
    <w:sectPr w:rsidR="009974AA" w:rsidSect="000617DE">
      <w:headerReference w:type="default" r:id="rId8"/>
      <w:headerReference w:type="first" r:id="rId9"/>
      <w:type w:val="continuous"/>
      <w:pgSz w:w="15840" w:h="12240" w:orient="landscape" w:code="1"/>
      <w:pgMar w:top="535" w:right="720" w:bottom="720" w:left="720" w:header="450" w:footer="268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C7" w:rsidRDefault="00F00AC7">
      <w:r>
        <w:separator/>
      </w:r>
    </w:p>
  </w:endnote>
  <w:endnote w:type="continuationSeparator" w:id="0">
    <w:p w:rsidR="00F00AC7" w:rsidRDefault="00F0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C7" w:rsidRDefault="00F00AC7">
      <w:r>
        <w:separator/>
      </w:r>
    </w:p>
  </w:footnote>
  <w:footnote w:type="continuationSeparator" w:id="0">
    <w:p w:rsidR="00F00AC7" w:rsidRDefault="00F0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AD" w:rsidRDefault="008A03AD"/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250"/>
      <w:gridCol w:w="3593"/>
      <w:gridCol w:w="8563"/>
    </w:tblGrid>
    <w:tr w:rsidR="008A03AD">
      <w:trPr>
        <w:jc w:val="center"/>
      </w:trPr>
      <w:tc>
        <w:tcPr>
          <w:tcW w:w="2250" w:type="dxa"/>
        </w:tcPr>
        <w:p w:rsidR="008A03AD" w:rsidRDefault="008A03AD">
          <w:r>
            <w:t>Course Number:</w:t>
          </w:r>
        </w:p>
      </w:tc>
      <w:tc>
        <w:tcPr>
          <w:tcW w:w="3593" w:type="dxa"/>
          <w:tcBorders>
            <w:bottom w:val="single" w:sz="6" w:space="0" w:color="auto"/>
          </w:tcBorders>
        </w:tcPr>
        <w:p w:rsidR="008A03AD" w:rsidRDefault="008A03AD"/>
      </w:tc>
      <w:tc>
        <w:tcPr>
          <w:tcW w:w="8563" w:type="dxa"/>
        </w:tcPr>
        <w:p w:rsidR="008A03AD" w:rsidRDefault="008A03AD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D1BFB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</w:tc>
    </w:tr>
  </w:tbl>
  <w:p w:rsidR="008A03AD" w:rsidRDefault="008A03AD">
    <w:pPr>
      <w:ind w:left="1440" w:right="1440"/>
      <w:jc w:val="center"/>
      <w:rPr>
        <w:b/>
        <w:smallCaps/>
        <w:sz w:val="28"/>
      </w:rPr>
    </w:pPr>
  </w:p>
  <w:p w:rsidR="008A03AD" w:rsidRDefault="008A0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DE" w:rsidRPr="000617DE" w:rsidRDefault="000617DE">
    <w:pPr>
      <w:pStyle w:val="Header"/>
      <w:rPr>
        <w:sz w:val="16"/>
      </w:rPr>
    </w:pPr>
    <w:r w:rsidRPr="000617DE">
      <w:rPr>
        <w:sz w:val="16"/>
      </w:rPr>
      <w:t>Academic Affairs</w:t>
    </w:r>
  </w:p>
  <w:p w:rsidR="000617DE" w:rsidRPr="000617DE" w:rsidRDefault="000617DE">
    <w:pPr>
      <w:pStyle w:val="Header"/>
      <w:rPr>
        <w:sz w:val="16"/>
      </w:rPr>
    </w:pPr>
    <w:r w:rsidRPr="000617DE">
      <w:rPr>
        <w:sz w:val="16"/>
      </w:rPr>
      <w:t>11/12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69E"/>
    <w:multiLevelType w:val="singleLevel"/>
    <w:tmpl w:val="005E614C"/>
    <w:lvl w:ilvl="0">
      <w:start w:val="3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B0B6906"/>
    <w:multiLevelType w:val="singleLevel"/>
    <w:tmpl w:val="54CA2B0E"/>
    <w:lvl w:ilvl="0">
      <w:start w:val="5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E04572F"/>
    <w:multiLevelType w:val="singleLevel"/>
    <w:tmpl w:val="00F88AE0"/>
    <w:lvl w:ilvl="0">
      <w:start w:val="6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106E0E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EF5C66"/>
    <w:multiLevelType w:val="singleLevel"/>
    <w:tmpl w:val="F0802748"/>
    <w:lvl w:ilvl="0">
      <w:start w:val="4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19F638AF"/>
    <w:multiLevelType w:val="singleLevel"/>
    <w:tmpl w:val="F0802748"/>
    <w:lvl w:ilvl="0">
      <w:start w:val="4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B2101BC"/>
    <w:multiLevelType w:val="singleLevel"/>
    <w:tmpl w:val="9152798C"/>
    <w:lvl w:ilvl="0">
      <w:start w:val="7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1D3477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F070CB"/>
    <w:multiLevelType w:val="singleLevel"/>
    <w:tmpl w:val="E68648CE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23051CA2"/>
    <w:multiLevelType w:val="singleLevel"/>
    <w:tmpl w:val="005E614C"/>
    <w:lvl w:ilvl="0">
      <w:start w:val="3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0">
    <w:nsid w:val="289E5F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175DDD"/>
    <w:multiLevelType w:val="hybridMultilevel"/>
    <w:tmpl w:val="5A04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94813"/>
    <w:multiLevelType w:val="singleLevel"/>
    <w:tmpl w:val="54CA2B0E"/>
    <w:lvl w:ilvl="0">
      <w:start w:val="5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>
    <w:nsid w:val="2B977A84"/>
    <w:multiLevelType w:val="singleLevel"/>
    <w:tmpl w:val="54CA2B0E"/>
    <w:lvl w:ilvl="0">
      <w:start w:val="5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2DA96925"/>
    <w:multiLevelType w:val="singleLevel"/>
    <w:tmpl w:val="64625840"/>
    <w:lvl w:ilvl="0">
      <w:start w:val="2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>
    <w:nsid w:val="2E9B328E"/>
    <w:multiLevelType w:val="singleLevel"/>
    <w:tmpl w:val="79226F2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>
    <w:nsid w:val="310C5D7C"/>
    <w:multiLevelType w:val="singleLevel"/>
    <w:tmpl w:val="64625840"/>
    <w:lvl w:ilvl="0">
      <w:start w:val="2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7">
    <w:nsid w:val="32BF0C52"/>
    <w:multiLevelType w:val="singleLevel"/>
    <w:tmpl w:val="5A3C42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57342C"/>
    <w:multiLevelType w:val="singleLevel"/>
    <w:tmpl w:val="9152798C"/>
    <w:lvl w:ilvl="0">
      <w:start w:val="7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9">
    <w:nsid w:val="378C41D1"/>
    <w:multiLevelType w:val="singleLevel"/>
    <w:tmpl w:val="54CA2B0E"/>
    <w:lvl w:ilvl="0">
      <w:start w:val="5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0">
    <w:nsid w:val="3AB742B9"/>
    <w:multiLevelType w:val="singleLevel"/>
    <w:tmpl w:val="0108D7BA"/>
    <w:lvl w:ilvl="0">
      <w:start w:val="8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1">
    <w:nsid w:val="3D1C08DD"/>
    <w:multiLevelType w:val="singleLevel"/>
    <w:tmpl w:val="F0802748"/>
    <w:lvl w:ilvl="0">
      <w:start w:val="4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2">
    <w:nsid w:val="3DA22C56"/>
    <w:multiLevelType w:val="singleLevel"/>
    <w:tmpl w:val="64625840"/>
    <w:lvl w:ilvl="0">
      <w:start w:val="2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3">
    <w:nsid w:val="40890A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7875B94"/>
    <w:multiLevelType w:val="singleLevel"/>
    <w:tmpl w:val="5A3C4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4409EC"/>
    <w:multiLevelType w:val="singleLevel"/>
    <w:tmpl w:val="00F88AE0"/>
    <w:lvl w:ilvl="0">
      <w:start w:val="6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6">
    <w:nsid w:val="4AEC7EE0"/>
    <w:multiLevelType w:val="singleLevel"/>
    <w:tmpl w:val="64625840"/>
    <w:lvl w:ilvl="0">
      <w:start w:val="2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7">
    <w:nsid w:val="57680A00"/>
    <w:multiLevelType w:val="singleLevel"/>
    <w:tmpl w:val="BDEA595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8">
    <w:nsid w:val="58E80D0C"/>
    <w:multiLevelType w:val="singleLevel"/>
    <w:tmpl w:val="608E831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9">
    <w:nsid w:val="59CD57A6"/>
    <w:multiLevelType w:val="hybridMultilevel"/>
    <w:tmpl w:val="9036F17C"/>
    <w:lvl w:ilvl="0" w:tplc="542A58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3699BE">
      <w:start w:val="3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629D"/>
    <w:multiLevelType w:val="singleLevel"/>
    <w:tmpl w:val="E68648CE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67DF1BCC"/>
    <w:multiLevelType w:val="singleLevel"/>
    <w:tmpl w:val="3F24B82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2">
    <w:nsid w:val="688176E7"/>
    <w:multiLevelType w:val="singleLevel"/>
    <w:tmpl w:val="00F88AE0"/>
    <w:lvl w:ilvl="0">
      <w:start w:val="6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3">
    <w:nsid w:val="6B631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1405A7"/>
    <w:multiLevelType w:val="singleLevel"/>
    <w:tmpl w:val="E68648CE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5">
    <w:nsid w:val="701223C1"/>
    <w:multiLevelType w:val="hybridMultilevel"/>
    <w:tmpl w:val="92844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A3C27"/>
    <w:multiLevelType w:val="singleLevel"/>
    <w:tmpl w:val="F0802748"/>
    <w:lvl w:ilvl="0">
      <w:start w:val="4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7">
    <w:nsid w:val="74BA5478"/>
    <w:multiLevelType w:val="singleLevel"/>
    <w:tmpl w:val="00F88AE0"/>
    <w:lvl w:ilvl="0">
      <w:start w:val="6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8">
    <w:nsid w:val="78B876BF"/>
    <w:multiLevelType w:val="singleLevel"/>
    <w:tmpl w:val="E68648CE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9">
    <w:nsid w:val="7C923532"/>
    <w:multiLevelType w:val="singleLevel"/>
    <w:tmpl w:val="005E614C"/>
    <w:lvl w:ilvl="0">
      <w:start w:val="3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0">
    <w:nsid w:val="7D6D010D"/>
    <w:multiLevelType w:val="singleLevel"/>
    <w:tmpl w:val="005E614C"/>
    <w:lvl w:ilvl="0">
      <w:start w:val="3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23"/>
  </w:num>
  <w:num w:numId="5">
    <w:abstractNumId w:val="10"/>
  </w:num>
  <w:num w:numId="6">
    <w:abstractNumId w:val="17"/>
  </w:num>
  <w:num w:numId="7">
    <w:abstractNumId w:val="24"/>
  </w:num>
  <w:num w:numId="8">
    <w:abstractNumId w:val="29"/>
  </w:num>
  <w:num w:numId="9">
    <w:abstractNumId w:val="11"/>
  </w:num>
  <w:num w:numId="10">
    <w:abstractNumId w:val="35"/>
  </w:num>
  <w:num w:numId="11">
    <w:abstractNumId w:val="31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26"/>
    <w:lvlOverride w:ilvl="0">
      <w:startOverride w:val="2"/>
    </w:lvlOverride>
  </w:num>
  <w:num w:numId="14">
    <w:abstractNumId w:val="0"/>
    <w:lvlOverride w:ilvl="0">
      <w:startOverride w:val="3"/>
    </w:lvlOverride>
  </w:num>
  <w:num w:numId="15">
    <w:abstractNumId w:val="4"/>
    <w:lvlOverride w:ilvl="0">
      <w:startOverride w:val="4"/>
    </w:lvlOverride>
  </w:num>
  <w:num w:numId="16">
    <w:abstractNumId w:val="19"/>
    <w:lvlOverride w:ilvl="0">
      <w:startOverride w:val="5"/>
    </w:lvlOverride>
  </w:num>
  <w:num w:numId="17">
    <w:abstractNumId w:val="2"/>
    <w:lvlOverride w:ilvl="0">
      <w:startOverride w:val="6"/>
    </w:lvlOverride>
  </w:num>
  <w:num w:numId="18">
    <w:abstractNumId w:val="15"/>
    <w:lvlOverride w:ilvl="0">
      <w:startOverride w:val="2"/>
    </w:lvlOverride>
  </w:num>
  <w:num w:numId="19">
    <w:abstractNumId w:val="38"/>
    <w:lvlOverride w:ilvl="0">
      <w:startOverride w:val="1"/>
    </w:lvlOverride>
  </w:num>
  <w:num w:numId="20">
    <w:abstractNumId w:val="14"/>
    <w:lvlOverride w:ilvl="0">
      <w:startOverride w:val="2"/>
    </w:lvlOverride>
  </w:num>
  <w:num w:numId="21">
    <w:abstractNumId w:val="39"/>
    <w:lvlOverride w:ilvl="0">
      <w:startOverride w:val="3"/>
    </w:lvlOverride>
  </w:num>
  <w:num w:numId="22">
    <w:abstractNumId w:val="36"/>
    <w:lvlOverride w:ilvl="0">
      <w:startOverride w:val="4"/>
    </w:lvlOverride>
  </w:num>
  <w:num w:numId="23">
    <w:abstractNumId w:val="12"/>
    <w:lvlOverride w:ilvl="0">
      <w:startOverride w:val="5"/>
    </w:lvlOverride>
  </w:num>
  <w:num w:numId="24">
    <w:abstractNumId w:val="25"/>
    <w:lvlOverride w:ilvl="0">
      <w:startOverride w:val="6"/>
    </w:lvlOverride>
  </w:num>
  <w:num w:numId="25">
    <w:abstractNumId w:val="6"/>
    <w:lvlOverride w:ilvl="0">
      <w:startOverride w:val="7"/>
    </w:lvlOverride>
  </w:num>
  <w:num w:numId="26">
    <w:abstractNumId w:val="20"/>
    <w:lvlOverride w:ilvl="0">
      <w:startOverride w:val="8"/>
    </w:lvlOverride>
  </w:num>
  <w:num w:numId="27">
    <w:abstractNumId w:val="28"/>
    <w:lvlOverride w:ilvl="0">
      <w:startOverride w:val="3"/>
    </w:lvlOverride>
  </w:num>
  <w:num w:numId="28">
    <w:abstractNumId w:val="34"/>
    <w:lvlOverride w:ilvl="0">
      <w:startOverride w:val="1"/>
    </w:lvlOverride>
  </w:num>
  <w:num w:numId="29">
    <w:abstractNumId w:val="22"/>
    <w:lvlOverride w:ilvl="0">
      <w:startOverride w:val="2"/>
    </w:lvlOverride>
  </w:num>
  <w:num w:numId="30">
    <w:abstractNumId w:val="40"/>
    <w:lvlOverride w:ilvl="0">
      <w:startOverride w:val="3"/>
    </w:lvlOverride>
  </w:num>
  <w:num w:numId="31">
    <w:abstractNumId w:val="5"/>
    <w:lvlOverride w:ilvl="0">
      <w:startOverride w:val="4"/>
    </w:lvlOverride>
  </w:num>
  <w:num w:numId="32">
    <w:abstractNumId w:val="13"/>
    <w:lvlOverride w:ilvl="0">
      <w:startOverride w:val="5"/>
    </w:lvlOverride>
  </w:num>
  <w:num w:numId="33">
    <w:abstractNumId w:val="32"/>
    <w:lvlOverride w:ilvl="0">
      <w:startOverride w:val="6"/>
    </w:lvlOverride>
  </w:num>
  <w:num w:numId="34">
    <w:abstractNumId w:val="27"/>
    <w:lvlOverride w:ilvl="0">
      <w:startOverride w:val="4"/>
    </w:lvlOverride>
  </w:num>
  <w:num w:numId="35">
    <w:abstractNumId w:val="8"/>
    <w:lvlOverride w:ilvl="0">
      <w:startOverride w:val="1"/>
    </w:lvlOverride>
  </w:num>
  <w:num w:numId="36">
    <w:abstractNumId w:val="16"/>
    <w:lvlOverride w:ilvl="0">
      <w:startOverride w:val="2"/>
    </w:lvlOverride>
  </w:num>
  <w:num w:numId="37">
    <w:abstractNumId w:val="9"/>
    <w:lvlOverride w:ilvl="0">
      <w:startOverride w:val="3"/>
    </w:lvlOverride>
  </w:num>
  <w:num w:numId="38">
    <w:abstractNumId w:val="21"/>
    <w:lvlOverride w:ilvl="0">
      <w:startOverride w:val="4"/>
    </w:lvlOverride>
  </w:num>
  <w:num w:numId="39">
    <w:abstractNumId w:val="1"/>
    <w:lvlOverride w:ilvl="0">
      <w:startOverride w:val="5"/>
    </w:lvlOverride>
  </w:num>
  <w:num w:numId="40">
    <w:abstractNumId w:val="37"/>
    <w:lvlOverride w:ilvl="0">
      <w:startOverride w:val="6"/>
    </w:lvlOverride>
  </w:num>
  <w:num w:numId="41">
    <w:abstractNumId w:val="18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AA"/>
    <w:rsid w:val="00026B81"/>
    <w:rsid w:val="000617DE"/>
    <w:rsid w:val="000D39C1"/>
    <w:rsid w:val="0017119B"/>
    <w:rsid w:val="00184C47"/>
    <w:rsid w:val="002D1BAE"/>
    <w:rsid w:val="00325FC4"/>
    <w:rsid w:val="00346F80"/>
    <w:rsid w:val="004B6A41"/>
    <w:rsid w:val="005B348F"/>
    <w:rsid w:val="005E0CAC"/>
    <w:rsid w:val="0069789C"/>
    <w:rsid w:val="006D1BFB"/>
    <w:rsid w:val="008024DC"/>
    <w:rsid w:val="008A03AD"/>
    <w:rsid w:val="00913CBF"/>
    <w:rsid w:val="00966A6E"/>
    <w:rsid w:val="009974AA"/>
    <w:rsid w:val="009C2633"/>
    <w:rsid w:val="00A179AB"/>
    <w:rsid w:val="00A34862"/>
    <w:rsid w:val="00AC7126"/>
    <w:rsid w:val="00AE3479"/>
    <w:rsid w:val="00AF72F9"/>
    <w:rsid w:val="00C12AF7"/>
    <w:rsid w:val="00DB2A9F"/>
    <w:rsid w:val="00F00AC7"/>
    <w:rsid w:val="00F2092F"/>
    <w:rsid w:val="00F3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26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C7126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/>
      <w:b/>
      <w:caps/>
      <w:sz w:val="28"/>
    </w:rPr>
  </w:style>
  <w:style w:type="paragraph" w:styleId="EnvelopeReturn">
    <w:name w:val="envelope return"/>
    <w:basedOn w:val="Normal"/>
    <w:rsid w:val="00AC7126"/>
    <w:rPr>
      <w:rFonts w:ascii="Arial Narrow" w:hAnsi="Arial Narrow"/>
      <w:sz w:val="22"/>
    </w:rPr>
  </w:style>
  <w:style w:type="paragraph" w:styleId="Header">
    <w:name w:val="header"/>
    <w:basedOn w:val="Normal"/>
    <w:rsid w:val="00AC7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7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126"/>
  </w:style>
  <w:style w:type="paragraph" w:styleId="BlockText">
    <w:name w:val="Block Text"/>
    <w:basedOn w:val="Normal"/>
    <w:rsid w:val="00AC7126"/>
    <w:pPr>
      <w:ind w:left="720" w:right="720"/>
    </w:pPr>
  </w:style>
  <w:style w:type="paragraph" w:styleId="Title">
    <w:name w:val="Title"/>
    <w:basedOn w:val="Normal"/>
    <w:qFormat/>
    <w:rsid w:val="00AC7126"/>
    <w:pPr>
      <w:jc w:val="center"/>
    </w:pPr>
    <w:rPr>
      <w:smallCaps/>
      <w:sz w:val="32"/>
    </w:rPr>
  </w:style>
  <w:style w:type="paragraph" w:styleId="BodyText">
    <w:name w:val="Body Text"/>
    <w:basedOn w:val="Normal"/>
    <w:rsid w:val="00AC7126"/>
    <w:rPr>
      <w:sz w:val="28"/>
    </w:rPr>
  </w:style>
  <w:style w:type="character" w:customStyle="1" w:styleId="FooterChar">
    <w:name w:val="Footer Char"/>
    <w:link w:val="Footer"/>
    <w:uiPriority w:val="99"/>
    <w:rsid w:val="0017119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26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C7126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/>
      <w:b/>
      <w:caps/>
      <w:sz w:val="28"/>
    </w:rPr>
  </w:style>
  <w:style w:type="paragraph" w:styleId="EnvelopeReturn">
    <w:name w:val="envelope return"/>
    <w:basedOn w:val="Normal"/>
    <w:rsid w:val="00AC7126"/>
    <w:rPr>
      <w:rFonts w:ascii="Arial Narrow" w:hAnsi="Arial Narrow"/>
      <w:sz w:val="22"/>
    </w:rPr>
  </w:style>
  <w:style w:type="paragraph" w:styleId="Header">
    <w:name w:val="header"/>
    <w:basedOn w:val="Normal"/>
    <w:rsid w:val="00AC7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7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126"/>
  </w:style>
  <w:style w:type="paragraph" w:styleId="BlockText">
    <w:name w:val="Block Text"/>
    <w:basedOn w:val="Normal"/>
    <w:rsid w:val="00AC7126"/>
    <w:pPr>
      <w:ind w:left="720" w:right="720"/>
    </w:pPr>
  </w:style>
  <w:style w:type="paragraph" w:styleId="Title">
    <w:name w:val="Title"/>
    <w:basedOn w:val="Normal"/>
    <w:qFormat/>
    <w:rsid w:val="00AC7126"/>
    <w:pPr>
      <w:jc w:val="center"/>
    </w:pPr>
    <w:rPr>
      <w:smallCaps/>
      <w:sz w:val="32"/>
    </w:rPr>
  </w:style>
  <w:style w:type="paragraph" w:styleId="BodyText">
    <w:name w:val="Body Text"/>
    <w:basedOn w:val="Normal"/>
    <w:rsid w:val="00AC7126"/>
    <w:rPr>
      <w:sz w:val="28"/>
    </w:rPr>
  </w:style>
  <w:style w:type="character" w:customStyle="1" w:styleId="FooterChar">
    <w:name w:val="Footer Char"/>
    <w:link w:val="Footer"/>
    <w:uiPriority w:val="99"/>
    <w:rsid w:val="0017119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Objective/Competencies Template</vt:lpstr>
    </vt:vector>
  </TitlesOfParts>
  <Company>Springfield Technical Community College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DWRT-099, Review for College Writing, 2013</dc:title>
  <dc:creator>Lori Rys Moore</dc:creator>
  <cp:lastModifiedBy>Lori Rys Moore</cp:lastModifiedBy>
  <cp:revision>2</cp:revision>
  <cp:lastPrinted>2012-02-08T15:14:00Z</cp:lastPrinted>
  <dcterms:created xsi:type="dcterms:W3CDTF">2013-10-01T13:12:00Z</dcterms:created>
  <dcterms:modified xsi:type="dcterms:W3CDTF">2013-10-01T13:12:00Z</dcterms:modified>
</cp:coreProperties>
</file>