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86263" w14:textId="77777777" w:rsidR="009974AA" w:rsidRDefault="009974AA">
      <w:pPr>
        <w:pStyle w:val="Title"/>
        <w:keepNext/>
      </w:pPr>
      <w:bookmarkStart w:id="0" w:name="_GoBack"/>
      <w:bookmarkEnd w:id="0"/>
      <w:r>
        <w:t>Springfield Technical Community College</w:t>
      </w:r>
    </w:p>
    <w:p w14:paraId="77533BDD" w14:textId="77777777" w:rsidR="009974AA" w:rsidRDefault="009974AA">
      <w:pPr>
        <w:keepNext/>
        <w:jc w:val="center"/>
        <w:rPr>
          <w:b/>
          <w:smallCaps/>
          <w:sz w:val="14"/>
        </w:rPr>
      </w:pPr>
    </w:p>
    <w:p w14:paraId="4F2C8D90" w14:textId="77777777" w:rsidR="009974AA" w:rsidRDefault="009974AA">
      <w:pPr>
        <w:keepNext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ACADEMIC AFFAIRS</w:t>
      </w:r>
    </w:p>
    <w:p w14:paraId="7B3FA5F3" w14:textId="77777777" w:rsidR="009974AA" w:rsidRDefault="009974AA">
      <w:pPr>
        <w:keepNext/>
        <w:rPr>
          <w:b/>
          <w:smallCaps/>
          <w:sz w:val="28"/>
        </w:rPr>
      </w:pPr>
    </w:p>
    <w:p w14:paraId="53CE56E8" w14:textId="77777777" w:rsidR="009974AA" w:rsidRDefault="009974AA">
      <w:pPr>
        <w:keepNext/>
        <w:rPr>
          <w:b/>
          <w:smallCaps/>
          <w:sz w:val="28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05"/>
        <w:gridCol w:w="2070"/>
        <w:gridCol w:w="1080"/>
        <w:gridCol w:w="720"/>
        <w:gridCol w:w="810"/>
        <w:gridCol w:w="720"/>
        <w:gridCol w:w="450"/>
        <w:gridCol w:w="450"/>
        <w:gridCol w:w="720"/>
        <w:gridCol w:w="810"/>
        <w:gridCol w:w="630"/>
        <w:gridCol w:w="975"/>
        <w:gridCol w:w="1550"/>
      </w:tblGrid>
      <w:tr w:rsidR="000617DE" w14:paraId="52818EC9" w14:textId="77777777" w:rsidTr="000E34DF">
        <w:trPr>
          <w:jc w:val="center"/>
        </w:trPr>
        <w:tc>
          <w:tcPr>
            <w:tcW w:w="1805" w:type="dxa"/>
            <w:vAlign w:val="bottom"/>
          </w:tcPr>
          <w:p w14:paraId="2DE8F765" w14:textId="77777777" w:rsidR="000617DE" w:rsidRPr="009C2633" w:rsidRDefault="000617DE">
            <w:pPr>
              <w:keepNext/>
              <w:spacing w:before="240"/>
              <w:rPr>
                <w:szCs w:val="24"/>
              </w:rPr>
            </w:pPr>
            <w:bookmarkStart w:id="1" w:name="DDE_LINK1" w:colFirst="1" w:colLast="1"/>
            <w:r w:rsidRPr="009C2633">
              <w:rPr>
                <w:szCs w:val="24"/>
              </w:rPr>
              <w:t>Course Number: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bottom"/>
          </w:tcPr>
          <w:p w14:paraId="5D67B3DC" w14:textId="35F22E19" w:rsidR="000617DE" w:rsidRPr="009C2633" w:rsidRDefault="00285671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BIO-109</w:t>
            </w:r>
          </w:p>
        </w:tc>
        <w:tc>
          <w:tcPr>
            <w:tcW w:w="1080" w:type="dxa"/>
            <w:vAlign w:val="bottom"/>
          </w:tcPr>
          <w:p w14:paraId="6E6BD46A" w14:textId="77777777" w:rsidR="000617DE" w:rsidRPr="000E34DF" w:rsidRDefault="000617DE" w:rsidP="000E34DF">
            <w:pPr>
              <w:keepNext/>
              <w:spacing w:before="240"/>
              <w:rPr>
                <w:sz w:val="22"/>
                <w:szCs w:val="22"/>
              </w:rPr>
            </w:pPr>
            <w:r w:rsidRPr="000E34DF">
              <w:rPr>
                <w:sz w:val="22"/>
                <w:szCs w:val="22"/>
              </w:rPr>
              <w:t>Class</w:t>
            </w:r>
            <w:r w:rsidR="000E34DF" w:rsidRPr="000E34DF">
              <w:rPr>
                <w:sz w:val="22"/>
                <w:szCs w:val="22"/>
              </w:rPr>
              <w:t>/Lect</w:t>
            </w:r>
            <w:r w:rsidR="000E34DF">
              <w:rPr>
                <w:sz w:val="22"/>
                <w:szCs w:val="22"/>
              </w:rPr>
              <w:t>.</w:t>
            </w:r>
            <w:r w:rsidRPr="000E34DF">
              <w:rPr>
                <w:sz w:val="22"/>
                <w:szCs w:val="22"/>
              </w:rPr>
              <w:t xml:space="preserve"> Hours: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9C0CA03" w14:textId="77777777" w:rsidR="000617DE" w:rsidRPr="009C2633" w:rsidRDefault="009977D8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14:paraId="3412B752" w14:textId="77777777" w:rsidR="000617DE" w:rsidRPr="000E34DF" w:rsidRDefault="000617DE" w:rsidP="00184C47">
            <w:pPr>
              <w:keepNext/>
              <w:spacing w:before="240"/>
              <w:rPr>
                <w:sz w:val="22"/>
                <w:szCs w:val="22"/>
              </w:rPr>
            </w:pPr>
            <w:r w:rsidRPr="000E34DF">
              <w:rPr>
                <w:sz w:val="22"/>
                <w:szCs w:val="22"/>
              </w:rPr>
              <w:t>Lab Hours: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D0FA3A6" w14:textId="77777777" w:rsidR="000617DE" w:rsidRPr="009C2633" w:rsidRDefault="009977D8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2"/>
            <w:vAlign w:val="bottom"/>
          </w:tcPr>
          <w:p w14:paraId="6C05EF7E" w14:textId="77777777" w:rsidR="000617DE" w:rsidRPr="009C2633" w:rsidRDefault="000E34DF" w:rsidP="000617DE">
            <w:pPr>
              <w:keepNext/>
              <w:spacing w:before="240"/>
              <w:rPr>
                <w:szCs w:val="24"/>
              </w:rPr>
            </w:pPr>
            <w:r>
              <w:rPr>
                <w:sz w:val="22"/>
                <w:szCs w:val="22"/>
              </w:rPr>
              <w:t>Credits</w:t>
            </w:r>
            <w:r w:rsidR="000617DE" w:rsidRPr="000E34DF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AC1ACF6" w14:textId="77777777" w:rsidR="000617DE" w:rsidRPr="009C2633" w:rsidRDefault="009977D8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3 + 1</w:t>
            </w:r>
          </w:p>
        </w:tc>
        <w:tc>
          <w:tcPr>
            <w:tcW w:w="810" w:type="dxa"/>
            <w:vAlign w:val="bottom"/>
          </w:tcPr>
          <w:p w14:paraId="33151A55" w14:textId="77777777" w:rsidR="000617DE" w:rsidRPr="009C2633" w:rsidRDefault="000617DE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Dept</w:t>
            </w:r>
            <w:r>
              <w:rPr>
                <w:szCs w:val="24"/>
              </w:rPr>
              <w:t>.:</w:t>
            </w: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  <w:vAlign w:val="bottom"/>
          </w:tcPr>
          <w:p w14:paraId="4B9FF4DD" w14:textId="7A3F34A1" w:rsidR="000617DE" w:rsidRPr="009C2633" w:rsidRDefault="00112AE3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  Biology</w:t>
            </w:r>
          </w:p>
        </w:tc>
      </w:tr>
      <w:bookmarkEnd w:id="1"/>
      <w:tr w:rsidR="009974AA" w14:paraId="1CD99FB9" w14:textId="77777777" w:rsidTr="000E34DF">
        <w:trPr>
          <w:jc w:val="center"/>
        </w:trPr>
        <w:tc>
          <w:tcPr>
            <w:tcW w:w="1805" w:type="dxa"/>
            <w:vAlign w:val="bottom"/>
          </w:tcPr>
          <w:p w14:paraId="4F4FA051" w14:textId="77777777" w:rsidR="009974AA" w:rsidRPr="009C2633" w:rsidRDefault="009974AA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Course Title:</w:t>
            </w:r>
          </w:p>
        </w:tc>
        <w:tc>
          <w:tcPr>
            <w:tcW w:w="5850" w:type="dxa"/>
            <w:gridSpan w:val="6"/>
            <w:tcBorders>
              <w:bottom w:val="single" w:sz="6" w:space="0" w:color="auto"/>
            </w:tcBorders>
            <w:vAlign w:val="bottom"/>
          </w:tcPr>
          <w:p w14:paraId="3CC62176" w14:textId="77777777" w:rsidR="009974AA" w:rsidRPr="009C2633" w:rsidRDefault="00CF2F9F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Forensic Biology</w:t>
            </w:r>
          </w:p>
        </w:tc>
        <w:tc>
          <w:tcPr>
            <w:tcW w:w="1170" w:type="dxa"/>
            <w:gridSpan w:val="2"/>
            <w:vAlign w:val="bottom"/>
          </w:tcPr>
          <w:p w14:paraId="17FE8423" w14:textId="77777777" w:rsidR="009974AA" w:rsidRPr="009C2633" w:rsidRDefault="009974AA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Semester: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1A1FE525" w14:textId="77777777" w:rsidR="009974AA" w:rsidRPr="009C2633" w:rsidRDefault="009974AA">
            <w:pPr>
              <w:keepNext/>
              <w:spacing w:before="240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</w:tcBorders>
            <w:vAlign w:val="bottom"/>
          </w:tcPr>
          <w:p w14:paraId="54A67948" w14:textId="77777777" w:rsidR="009974AA" w:rsidRPr="009C2633" w:rsidRDefault="009974AA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Year: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187ABE1" w14:textId="77777777" w:rsidR="009974AA" w:rsidRPr="009C2633" w:rsidRDefault="009974AA">
            <w:pPr>
              <w:keepNext/>
              <w:spacing w:before="240"/>
              <w:rPr>
                <w:szCs w:val="24"/>
              </w:rPr>
            </w:pPr>
          </w:p>
        </w:tc>
      </w:tr>
    </w:tbl>
    <w:p w14:paraId="63D12C89" w14:textId="77777777" w:rsidR="004B6A41" w:rsidRDefault="004B6A41">
      <w:pPr>
        <w:keepNext/>
        <w:ind w:left="1440" w:right="1440"/>
        <w:rPr>
          <w:b/>
          <w:smallCaps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10"/>
      </w:tblGrid>
      <w:tr w:rsidR="000617DE" w:rsidRPr="000712E1" w14:paraId="0C4AD0DF" w14:textId="77777777" w:rsidTr="000617DE">
        <w:trPr>
          <w:trHeight w:val="1287"/>
        </w:trPr>
        <w:tc>
          <w:tcPr>
            <w:tcW w:w="13410" w:type="dxa"/>
          </w:tcPr>
          <w:p w14:paraId="6AA663AD" w14:textId="77777777" w:rsidR="000617DE" w:rsidRPr="000712E1" w:rsidRDefault="000617DE">
            <w:pPr>
              <w:keepNext/>
              <w:ind w:right="1440"/>
              <w:rPr>
                <w:b/>
                <w:sz w:val="28"/>
              </w:rPr>
            </w:pPr>
            <w:r>
              <w:rPr>
                <w:b/>
                <w:sz w:val="28"/>
              </w:rPr>
              <w:t>Course Description, Prerequisite, Corequisite:</w:t>
            </w:r>
          </w:p>
        </w:tc>
      </w:tr>
    </w:tbl>
    <w:p w14:paraId="2D3BB981" w14:textId="77777777" w:rsidR="008A03AD" w:rsidRDefault="008A03AD">
      <w:pPr>
        <w:keepNext/>
        <w:ind w:left="1440" w:right="1440"/>
        <w:rPr>
          <w:b/>
          <w:smallCaps/>
          <w:sz w:val="2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08"/>
        <w:gridCol w:w="7290"/>
        <w:gridCol w:w="18"/>
      </w:tblGrid>
      <w:tr w:rsidR="009974AA" w14:paraId="6A8259D9" w14:textId="77777777" w:rsidTr="000617DE">
        <w:trPr>
          <w:tblHeader/>
        </w:trPr>
        <w:tc>
          <w:tcPr>
            <w:tcW w:w="730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7485012" w14:textId="77777777" w:rsidR="009974AA" w:rsidRDefault="009974AA">
            <w:pPr>
              <w:keepNext/>
              <w:widowControl w:val="0"/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 Objective</w:t>
            </w:r>
            <w:r w:rsidR="000617DE">
              <w:rPr>
                <w:b/>
                <w:sz w:val="28"/>
              </w:rPr>
              <w:t>s</w:t>
            </w:r>
          </w:p>
        </w:tc>
        <w:tc>
          <w:tcPr>
            <w:tcW w:w="7308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C34A3F2" w14:textId="77777777" w:rsidR="009974AA" w:rsidRDefault="009974AA">
            <w:pPr>
              <w:keepNext/>
              <w:widowControl w:val="0"/>
              <w:ind w:left="252" w:hanging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Competencies</w:t>
            </w:r>
          </w:p>
        </w:tc>
      </w:tr>
      <w:tr w:rsidR="000617DE" w:rsidRPr="009C2633" w14:paraId="02A9E33C" w14:textId="77777777" w:rsidTr="000617DE">
        <w:trPr>
          <w:gridAfter w:val="1"/>
          <w:wAfter w:w="18" w:type="dxa"/>
        </w:trPr>
        <w:tc>
          <w:tcPr>
            <w:tcW w:w="7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8E96" w14:textId="77777777" w:rsidR="00112AE3" w:rsidRPr="00112AE3" w:rsidRDefault="00112AE3" w:rsidP="00112AE3">
            <w:pPr>
              <w:keepNext/>
              <w:widowControl w:val="0"/>
              <w:rPr>
                <w:rFonts w:asciiTheme="minorHAnsi" w:hAnsiTheme="minorHAnsi"/>
              </w:rPr>
            </w:pPr>
            <w:r w:rsidRPr="00112AE3">
              <w:rPr>
                <w:rFonts w:asciiTheme="minorHAnsi" w:hAnsiTheme="minorHAnsi"/>
              </w:rPr>
              <w:t>Primary learning goals addressed:</w:t>
            </w:r>
          </w:p>
          <w:p w14:paraId="0C030862" w14:textId="77777777" w:rsidR="00112AE3" w:rsidRPr="00112AE3" w:rsidRDefault="00112AE3" w:rsidP="00112AE3">
            <w:pPr>
              <w:pStyle w:val="ListParagraph"/>
              <w:keepNext/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12AE3">
              <w:rPr>
                <w:rFonts w:asciiTheme="minorHAnsi" w:hAnsiTheme="minorHAnsi"/>
              </w:rPr>
              <w:t>Quantitative literacy</w:t>
            </w:r>
          </w:p>
          <w:p w14:paraId="6B653CB0" w14:textId="77777777" w:rsidR="00112AE3" w:rsidRPr="00112AE3" w:rsidRDefault="00112AE3" w:rsidP="00112AE3">
            <w:pPr>
              <w:pStyle w:val="ListParagraph"/>
              <w:keepNext/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12AE3">
              <w:rPr>
                <w:rFonts w:asciiTheme="minorHAnsi" w:hAnsiTheme="minorHAnsi"/>
              </w:rPr>
              <w:t>Critical thinking</w:t>
            </w:r>
          </w:p>
          <w:p w14:paraId="25D628C5" w14:textId="77777777" w:rsidR="00112AE3" w:rsidRPr="00112AE3" w:rsidRDefault="00112AE3" w:rsidP="00112AE3">
            <w:pPr>
              <w:pStyle w:val="ListParagraph"/>
              <w:keepNext/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12AE3">
              <w:rPr>
                <w:rFonts w:asciiTheme="minorHAnsi" w:hAnsiTheme="minorHAnsi"/>
              </w:rPr>
              <w:t>Computer literacy</w:t>
            </w:r>
          </w:p>
          <w:p w14:paraId="23E6D892" w14:textId="77777777" w:rsidR="00112AE3" w:rsidRPr="00112AE3" w:rsidRDefault="00112AE3" w:rsidP="00112AE3">
            <w:pPr>
              <w:pStyle w:val="ListParagraph"/>
              <w:keepNext/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12AE3">
              <w:rPr>
                <w:rFonts w:asciiTheme="minorHAnsi" w:hAnsiTheme="minorHAnsi"/>
              </w:rPr>
              <w:t>Written and oral communication</w:t>
            </w:r>
          </w:p>
          <w:p w14:paraId="415BC3B2" w14:textId="786F582E" w:rsidR="00112AE3" w:rsidRPr="00112AE3" w:rsidRDefault="00112AE3" w:rsidP="00112AE3">
            <w:pPr>
              <w:pStyle w:val="ListParagraph"/>
              <w:keepNext/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12AE3">
              <w:rPr>
                <w:rFonts w:asciiTheme="minorHAnsi" w:hAnsiTheme="minorHAnsi"/>
              </w:rPr>
              <w:t>Information literacy</w:t>
            </w:r>
          </w:p>
          <w:p w14:paraId="6A0F2C0F" w14:textId="77777777" w:rsidR="00112AE3" w:rsidRDefault="00112AE3" w:rsidP="00112AE3">
            <w:pPr>
              <w:keepNext/>
              <w:widowControl w:val="0"/>
            </w:pPr>
          </w:p>
          <w:p w14:paraId="4189D9E2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5BDB8FE" w14:textId="77777777" w:rsidR="00D30B01" w:rsidRPr="00326E7C" w:rsidRDefault="00312F3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 xml:space="preserve">Understand </w:t>
            </w:r>
            <w:r w:rsidR="00D30B01" w:rsidRPr="00326E7C">
              <w:rPr>
                <w:rFonts w:asciiTheme="minorHAnsi" w:hAnsiTheme="minorHAnsi"/>
                <w:szCs w:val="24"/>
              </w:rPr>
              <w:t xml:space="preserve">forensic science and </w:t>
            </w:r>
            <w:r w:rsidR="00CF2F9F" w:rsidRPr="00326E7C">
              <w:rPr>
                <w:rFonts w:asciiTheme="minorHAnsi" w:hAnsiTheme="minorHAnsi"/>
                <w:szCs w:val="24"/>
              </w:rPr>
              <w:t>forensic biology</w:t>
            </w:r>
            <w:r w:rsidR="00D30B01" w:rsidRPr="00326E7C">
              <w:rPr>
                <w:rFonts w:asciiTheme="minorHAnsi" w:hAnsiTheme="minorHAnsi"/>
                <w:szCs w:val="24"/>
              </w:rPr>
              <w:t xml:space="preserve"> and the role of the forensic</w:t>
            </w:r>
            <w:r w:rsidR="00CF2F9F" w:rsidRPr="00326E7C">
              <w:rPr>
                <w:rFonts w:asciiTheme="minorHAnsi" w:hAnsiTheme="minorHAnsi"/>
                <w:szCs w:val="24"/>
              </w:rPr>
              <w:t xml:space="preserve"> biology</w:t>
            </w:r>
            <w:r w:rsidR="00D30B01" w:rsidRPr="00326E7C">
              <w:rPr>
                <w:rFonts w:asciiTheme="minorHAnsi" w:hAnsiTheme="minorHAnsi"/>
                <w:szCs w:val="24"/>
              </w:rPr>
              <w:t xml:space="preserve"> investigator.  </w:t>
            </w:r>
          </w:p>
          <w:p w14:paraId="7A6EB5F9" w14:textId="77777777" w:rsidR="00D30B01" w:rsidRPr="00326E7C" w:rsidRDefault="00D30B01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447F929" w14:textId="77777777" w:rsidR="00FC30FD" w:rsidRPr="00326E7C" w:rsidRDefault="00FC30FD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82E5C5B" w14:textId="77777777" w:rsidR="00FC30FD" w:rsidRPr="00326E7C" w:rsidRDefault="00FC30FD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599ED53" w14:textId="77777777" w:rsidR="00FC30FD" w:rsidRPr="00326E7C" w:rsidRDefault="00FC30FD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D322998" w14:textId="77777777" w:rsidR="00FC30FD" w:rsidRPr="00326E7C" w:rsidRDefault="00FC30FD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8729F03" w14:textId="77777777" w:rsidR="00FC30FD" w:rsidRDefault="00FC30FD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004D5FF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4927898" w14:textId="77777777" w:rsidR="00112AE3" w:rsidRPr="00326E7C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04AF40F" w14:textId="77777777" w:rsidR="00FC30FD" w:rsidRPr="00326E7C" w:rsidRDefault="00FC30FD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6819F3E" w14:textId="5920BD98" w:rsidR="000617DE" w:rsidRPr="00326E7C" w:rsidRDefault="00312F3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 xml:space="preserve">Understand </w:t>
            </w:r>
            <w:r w:rsidR="00D30B01" w:rsidRPr="00326E7C">
              <w:rPr>
                <w:rFonts w:asciiTheme="minorHAnsi" w:hAnsiTheme="minorHAnsi"/>
                <w:szCs w:val="24"/>
              </w:rPr>
              <w:t>defining and managing a crime scene</w:t>
            </w:r>
            <w:r w:rsidRPr="00326E7C">
              <w:rPr>
                <w:rFonts w:asciiTheme="minorHAnsi" w:hAnsiTheme="minorHAnsi"/>
                <w:szCs w:val="24"/>
              </w:rPr>
              <w:t xml:space="preserve"> and </w:t>
            </w:r>
            <w:r w:rsidR="00112AE3">
              <w:rPr>
                <w:rFonts w:asciiTheme="minorHAnsi" w:hAnsiTheme="minorHAnsi"/>
                <w:szCs w:val="24"/>
              </w:rPr>
              <w:t>maintaining the chain of custod</w:t>
            </w:r>
            <w:r w:rsidRPr="00326E7C">
              <w:rPr>
                <w:rFonts w:asciiTheme="minorHAnsi" w:hAnsiTheme="minorHAnsi"/>
                <w:szCs w:val="24"/>
              </w:rPr>
              <w:t>y of evidence</w:t>
            </w:r>
            <w:r w:rsidR="00D30B01" w:rsidRPr="00326E7C">
              <w:rPr>
                <w:rFonts w:asciiTheme="minorHAnsi" w:hAnsiTheme="minorHAnsi"/>
                <w:szCs w:val="24"/>
              </w:rPr>
              <w:t xml:space="preserve">.     </w:t>
            </w:r>
          </w:p>
          <w:p w14:paraId="75C6E569" w14:textId="77777777" w:rsidR="00D30B01" w:rsidRPr="00326E7C" w:rsidRDefault="00D30B01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A5BEFD1" w14:textId="77777777" w:rsidR="00312F3C" w:rsidRPr="00326E7C" w:rsidRDefault="00312F3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40C1CBC" w14:textId="77777777" w:rsidR="00312F3C" w:rsidRPr="00326E7C" w:rsidRDefault="00312F3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FB74325" w14:textId="77777777" w:rsidR="00312F3C" w:rsidRPr="00326E7C" w:rsidRDefault="00312F3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497BD07" w14:textId="77777777" w:rsidR="00312F3C" w:rsidRPr="00326E7C" w:rsidRDefault="00312F3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C3BA688" w14:textId="77777777" w:rsidR="00312F3C" w:rsidRPr="00326E7C" w:rsidRDefault="00312F3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770AC51" w14:textId="77777777" w:rsidR="00312F3C" w:rsidRPr="00326E7C" w:rsidRDefault="00312F3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3CFF0D5" w14:textId="77777777" w:rsidR="00570D10" w:rsidRPr="00326E7C" w:rsidRDefault="00570D10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B56F9A4" w14:textId="77777777" w:rsidR="00570D10" w:rsidRPr="00326E7C" w:rsidRDefault="00570D10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88F4B1C" w14:textId="77777777" w:rsidR="00D30B01" w:rsidRPr="00326E7C" w:rsidRDefault="00312F3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Understand and be prepared to implement the scientific method.</w:t>
            </w:r>
            <w:r w:rsidR="00004E2A" w:rsidRPr="00326E7C">
              <w:rPr>
                <w:rFonts w:asciiTheme="minorHAnsi" w:hAnsiTheme="minorHAnsi"/>
                <w:szCs w:val="24"/>
              </w:rPr>
              <w:t xml:space="preserve"> </w:t>
            </w:r>
            <w:r w:rsidR="00D30B01" w:rsidRPr="00326E7C">
              <w:rPr>
                <w:rFonts w:asciiTheme="minorHAnsi" w:hAnsiTheme="minorHAnsi"/>
                <w:szCs w:val="24"/>
              </w:rPr>
              <w:t xml:space="preserve">Communicate the scientific features of forensic science.  </w:t>
            </w:r>
          </w:p>
          <w:p w14:paraId="0C41470B" w14:textId="77777777" w:rsidR="00752E81" w:rsidRPr="00326E7C" w:rsidRDefault="00752E81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F4F2A9E" w14:textId="77777777" w:rsidR="00D21437" w:rsidRPr="00326E7C" w:rsidRDefault="00D21437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B22BD06" w14:textId="77777777" w:rsidR="00D21437" w:rsidRPr="00326E7C" w:rsidRDefault="00D21437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EBA6FE9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1642A97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AC2C0BD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C69035A" w14:textId="77777777" w:rsidR="00004E2A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AD5D31B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8108F46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E552972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4240363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4A2A1F1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E2B5E23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0C73869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5CBE9DE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AD79555" w14:textId="77777777" w:rsidR="00112AE3" w:rsidRPr="00326E7C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2B3CF62" w14:textId="77777777" w:rsidR="00570D10" w:rsidRPr="00326E7C" w:rsidRDefault="00570D10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E3241A8" w14:textId="77777777" w:rsidR="00570D10" w:rsidRPr="00326E7C" w:rsidRDefault="00570D10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90DAC42" w14:textId="77777777" w:rsidR="00570D10" w:rsidRPr="00326E7C" w:rsidRDefault="00570D10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3B274BA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Be able to use the metric system.</w:t>
            </w:r>
          </w:p>
          <w:p w14:paraId="2034E607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8696818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ECB3A7B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58F71C1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B0BB055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A78A810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1D438F7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59A3CB1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917076E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384B21E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4B21AB7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FB7B4F2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5A59948" w14:textId="77777777" w:rsidR="00004E2A" w:rsidRPr="00326E7C" w:rsidRDefault="00004E2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 xml:space="preserve">Know the parts of the </w:t>
            </w:r>
            <w:r w:rsidR="006B353D" w:rsidRPr="00326E7C">
              <w:rPr>
                <w:rFonts w:asciiTheme="minorHAnsi" w:hAnsiTheme="minorHAnsi"/>
                <w:szCs w:val="24"/>
              </w:rPr>
              <w:t>c</w:t>
            </w:r>
            <w:r w:rsidRPr="00326E7C">
              <w:rPr>
                <w:rFonts w:asciiTheme="minorHAnsi" w:hAnsiTheme="minorHAnsi"/>
                <w:szCs w:val="24"/>
              </w:rPr>
              <w:t>ell and how they interact to create basic cell functions.</w:t>
            </w:r>
          </w:p>
          <w:p w14:paraId="5CF6322D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BEFCC13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974EC09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5900E47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280A10B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BAF085F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4E11B7F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AE8C210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4B6FE46" w14:textId="77777777" w:rsidR="00605B13" w:rsidRPr="00326E7C" w:rsidRDefault="00605B1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E699B02" w14:textId="77777777" w:rsidR="005D0E52" w:rsidRPr="00326E7C" w:rsidRDefault="007769C1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Understand the concepts of serology</w:t>
            </w:r>
          </w:p>
          <w:p w14:paraId="746C623B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D016EB6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B0130EE" w14:textId="77777777" w:rsidR="005D0E52" w:rsidRPr="00326E7C" w:rsidRDefault="005D0E5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7BEFB32" w14:textId="77777777" w:rsidR="0092236E" w:rsidRPr="00326E7C" w:rsidRDefault="0092236E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4B773BF" w14:textId="77777777" w:rsidR="0092236E" w:rsidRPr="00326E7C" w:rsidRDefault="0092236E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CE04445" w14:textId="77777777" w:rsidR="0092236E" w:rsidRPr="00326E7C" w:rsidRDefault="0092236E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4AFDFC7" w14:textId="77777777" w:rsidR="00605B13" w:rsidRPr="00326E7C" w:rsidRDefault="00605B1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2A7FBC2" w14:textId="77777777" w:rsidR="0092236E" w:rsidRPr="00326E7C" w:rsidRDefault="0092236E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Describe techniques for identifying various biological fluids.</w:t>
            </w:r>
          </w:p>
          <w:p w14:paraId="41722282" w14:textId="77777777" w:rsidR="0092236E" w:rsidRPr="00326E7C" w:rsidRDefault="0092236E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2A2B7AE" w14:textId="77777777" w:rsidR="0092236E" w:rsidRPr="00326E7C" w:rsidRDefault="0092236E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76D81FA" w14:textId="77777777" w:rsidR="00C271FA" w:rsidRPr="00326E7C" w:rsidRDefault="00C271F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F201FA6" w14:textId="77777777" w:rsidR="00C271FA" w:rsidRPr="00326E7C" w:rsidRDefault="00C271F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E6AF641" w14:textId="77777777" w:rsidR="00C271FA" w:rsidRPr="00326E7C" w:rsidRDefault="00C271F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B0691FC" w14:textId="77777777" w:rsidR="00C271FA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 xml:space="preserve">Demonstrate the ability to reconstruct aspects of a violent crime from blood spatter anaylsis. </w:t>
            </w:r>
          </w:p>
          <w:p w14:paraId="361B42AB" w14:textId="77777777" w:rsidR="0092236E" w:rsidRPr="00326E7C" w:rsidRDefault="0092236E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ED976F5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7B570DF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0659B4C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5036C02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F534173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8029F83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7AE2A0C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F8FF6D0" w14:textId="77777777" w:rsidR="002D2B9C" w:rsidRPr="00326E7C" w:rsidRDefault="00EA7EAB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Understand how various blood typing techniques work.</w:t>
            </w:r>
          </w:p>
          <w:p w14:paraId="70FC44FA" w14:textId="77777777" w:rsidR="002D2B9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E70390E" w14:textId="77777777" w:rsidR="00326E7C" w:rsidRPr="00326E7C" w:rsidRDefault="00326E7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8EF2C99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A8EB423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7E767CA" w14:textId="77777777" w:rsidR="00605B13" w:rsidRPr="00326E7C" w:rsidRDefault="00605B1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385965D" w14:textId="77777777" w:rsidR="00605B13" w:rsidRPr="00326E7C" w:rsidRDefault="00605B1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FA1724A" w14:textId="77777777" w:rsidR="002D2B9C" w:rsidRPr="00326E7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FAA56FA" w14:textId="77777777" w:rsidR="002D2B9C" w:rsidRDefault="002D2B9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654CF02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E962A96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1EC926F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BBA9347" w14:textId="77777777" w:rsidR="00112AE3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FB0D44C" w14:textId="77777777" w:rsidR="00112AE3" w:rsidRPr="00326E7C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52E9264" w14:textId="77777777" w:rsidR="0040281E" w:rsidRPr="00326E7C" w:rsidRDefault="0040281E" w:rsidP="0040281E">
            <w:pPr>
              <w:rPr>
                <w:rFonts w:asciiTheme="minorHAnsi" w:hAnsiTheme="minorHAnsi"/>
                <w:szCs w:val="24"/>
              </w:rPr>
            </w:pPr>
          </w:p>
          <w:p w14:paraId="1FA9EE7A" w14:textId="77777777" w:rsidR="0040281E" w:rsidRPr="00326E7C" w:rsidRDefault="0040281E" w:rsidP="0040281E">
            <w:pPr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Understand the structure of the DNA molecule</w:t>
            </w:r>
          </w:p>
          <w:p w14:paraId="3EC127E4" w14:textId="77777777" w:rsidR="00570D10" w:rsidRPr="00326E7C" w:rsidRDefault="00570D10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132420E9" w14:textId="77777777" w:rsidR="00570D10" w:rsidRPr="00326E7C" w:rsidRDefault="00570D10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6C0F3E45" w14:textId="77777777" w:rsidR="00570D10" w:rsidRPr="00326E7C" w:rsidRDefault="00570D10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36E62981" w14:textId="77777777" w:rsidR="00605B13" w:rsidRPr="00326E7C" w:rsidRDefault="00605B13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36D30AC9" w14:textId="77777777" w:rsidR="00605B13" w:rsidRPr="00326E7C" w:rsidRDefault="00605B13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5951A173" w14:textId="77777777" w:rsidR="00605B13" w:rsidRPr="00326E7C" w:rsidRDefault="00605B13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2BABB037" w14:textId="77777777" w:rsidR="00605B13" w:rsidRPr="00326E7C" w:rsidRDefault="00605B13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1FD4BCAD" w14:textId="77777777" w:rsidR="00570D10" w:rsidRPr="00326E7C" w:rsidRDefault="00570D10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3F5709FF" w14:textId="77777777" w:rsidR="00570D10" w:rsidRPr="00326E7C" w:rsidRDefault="00570D10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43662DBF" w14:textId="77777777" w:rsidR="00570D10" w:rsidRPr="00326E7C" w:rsidRDefault="00570D10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082F5144" w14:textId="0CF2194C" w:rsidR="0040281E" w:rsidRPr="00326E7C" w:rsidRDefault="0040281E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26E7C">
              <w:rPr>
                <w:rFonts w:asciiTheme="minorHAnsi" w:hAnsiTheme="minorHAnsi"/>
                <w:sz w:val="24"/>
                <w:szCs w:val="24"/>
              </w:rPr>
              <w:t xml:space="preserve">Understand the role of DNA in cells.  </w:t>
            </w:r>
          </w:p>
          <w:p w14:paraId="1A4D481D" w14:textId="77777777" w:rsidR="0040281E" w:rsidRPr="00326E7C" w:rsidRDefault="0040281E" w:rsidP="0040281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14:paraId="42F3D8F7" w14:textId="77777777" w:rsidR="0040281E" w:rsidRPr="00326E7C" w:rsidRDefault="0040281E" w:rsidP="0040281E">
            <w:pPr>
              <w:rPr>
                <w:rFonts w:asciiTheme="minorHAnsi" w:hAnsiTheme="minorHAnsi"/>
                <w:szCs w:val="24"/>
              </w:rPr>
            </w:pPr>
          </w:p>
          <w:p w14:paraId="1FD74B9B" w14:textId="77777777" w:rsidR="0040281E" w:rsidRPr="00326E7C" w:rsidRDefault="0040281E" w:rsidP="0040281E">
            <w:pPr>
              <w:rPr>
                <w:rFonts w:asciiTheme="minorHAnsi" w:hAnsiTheme="minorHAnsi"/>
                <w:szCs w:val="24"/>
              </w:rPr>
            </w:pPr>
          </w:p>
          <w:p w14:paraId="120C48C8" w14:textId="77777777" w:rsidR="00605B13" w:rsidRDefault="00605B13" w:rsidP="0040281E">
            <w:pPr>
              <w:rPr>
                <w:rFonts w:asciiTheme="minorHAnsi" w:hAnsiTheme="minorHAnsi"/>
                <w:szCs w:val="24"/>
              </w:rPr>
            </w:pPr>
          </w:p>
          <w:p w14:paraId="217C44EA" w14:textId="5A3DE34B" w:rsidR="0040281E" w:rsidRPr="00326E7C" w:rsidRDefault="00570D10" w:rsidP="0040281E">
            <w:pPr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 xml:space="preserve">Understand sources of DNA in a cell and sources of DNA as evidence. </w:t>
            </w:r>
          </w:p>
          <w:p w14:paraId="376C830D" w14:textId="77777777" w:rsidR="0040281E" w:rsidRPr="00326E7C" w:rsidRDefault="0040281E" w:rsidP="0040281E">
            <w:pPr>
              <w:rPr>
                <w:rFonts w:asciiTheme="minorHAnsi" w:hAnsiTheme="minorHAnsi"/>
                <w:szCs w:val="24"/>
              </w:rPr>
            </w:pPr>
          </w:p>
          <w:p w14:paraId="58EC4C7C" w14:textId="77777777" w:rsidR="0040281E" w:rsidRPr="00326E7C" w:rsidRDefault="0040281E" w:rsidP="0040281E">
            <w:pPr>
              <w:rPr>
                <w:rFonts w:asciiTheme="minorHAnsi" w:hAnsiTheme="minorHAnsi"/>
                <w:szCs w:val="24"/>
              </w:rPr>
            </w:pPr>
          </w:p>
          <w:p w14:paraId="3162F17C" w14:textId="77777777" w:rsidR="00570D10" w:rsidRPr="00326E7C" w:rsidRDefault="00570D10" w:rsidP="0040281E">
            <w:pPr>
              <w:rPr>
                <w:rFonts w:asciiTheme="minorHAnsi" w:hAnsiTheme="minorHAnsi"/>
                <w:szCs w:val="24"/>
              </w:rPr>
            </w:pPr>
          </w:p>
          <w:p w14:paraId="3BD6EF86" w14:textId="77777777" w:rsidR="00570D10" w:rsidRPr="00326E7C" w:rsidRDefault="00570D10" w:rsidP="0040281E">
            <w:pPr>
              <w:rPr>
                <w:rFonts w:asciiTheme="minorHAnsi" w:hAnsiTheme="minorHAnsi"/>
                <w:szCs w:val="24"/>
              </w:rPr>
            </w:pPr>
          </w:p>
          <w:p w14:paraId="3FAFBA7A" w14:textId="77777777" w:rsidR="00570D10" w:rsidRPr="00326E7C" w:rsidRDefault="00570D10" w:rsidP="0040281E">
            <w:pPr>
              <w:rPr>
                <w:rFonts w:asciiTheme="minorHAnsi" w:hAnsiTheme="minorHAnsi"/>
                <w:szCs w:val="24"/>
              </w:rPr>
            </w:pPr>
          </w:p>
          <w:p w14:paraId="5391A925" w14:textId="77777777" w:rsidR="00570D10" w:rsidRPr="00326E7C" w:rsidRDefault="00570D10" w:rsidP="0040281E">
            <w:pPr>
              <w:rPr>
                <w:rFonts w:asciiTheme="minorHAnsi" w:hAnsiTheme="minorHAnsi"/>
                <w:szCs w:val="24"/>
              </w:rPr>
            </w:pPr>
          </w:p>
          <w:p w14:paraId="246C7022" w14:textId="77777777" w:rsidR="001323A5" w:rsidRPr="00326E7C" w:rsidRDefault="001323A5" w:rsidP="0040281E">
            <w:pPr>
              <w:rPr>
                <w:rFonts w:asciiTheme="minorHAnsi" w:hAnsiTheme="minorHAnsi"/>
                <w:szCs w:val="24"/>
              </w:rPr>
            </w:pPr>
          </w:p>
          <w:p w14:paraId="1612CD95" w14:textId="77777777" w:rsidR="00570D10" w:rsidRPr="00326E7C" w:rsidRDefault="00570D10" w:rsidP="0040281E">
            <w:pPr>
              <w:rPr>
                <w:rFonts w:asciiTheme="minorHAnsi" w:hAnsiTheme="minorHAnsi"/>
                <w:szCs w:val="24"/>
              </w:rPr>
            </w:pPr>
          </w:p>
          <w:p w14:paraId="51BEBA98" w14:textId="58165F1D" w:rsidR="00570D10" w:rsidRPr="00326E7C" w:rsidRDefault="001323A5" w:rsidP="0040281E">
            <w:pPr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Describe methods for extracting and quantitizing DNA and describe why this is an important step in DNA analysis.</w:t>
            </w:r>
          </w:p>
          <w:p w14:paraId="168CBA42" w14:textId="77777777" w:rsidR="00174BB0" w:rsidRPr="00326E7C" w:rsidRDefault="00174BB0" w:rsidP="0040281E">
            <w:pPr>
              <w:rPr>
                <w:rFonts w:asciiTheme="minorHAnsi" w:hAnsiTheme="minorHAnsi"/>
                <w:szCs w:val="24"/>
              </w:rPr>
            </w:pPr>
          </w:p>
          <w:p w14:paraId="2FD23870" w14:textId="77777777" w:rsidR="00174BB0" w:rsidRPr="00326E7C" w:rsidRDefault="00174BB0" w:rsidP="0040281E">
            <w:pPr>
              <w:rPr>
                <w:rFonts w:asciiTheme="minorHAnsi" w:hAnsiTheme="minorHAnsi"/>
                <w:szCs w:val="24"/>
              </w:rPr>
            </w:pPr>
          </w:p>
          <w:p w14:paraId="2ECBFEF3" w14:textId="77777777" w:rsidR="00174BB0" w:rsidRPr="00326E7C" w:rsidRDefault="00174BB0" w:rsidP="0040281E">
            <w:pPr>
              <w:rPr>
                <w:rFonts w:asciiTheme="minorHAnsi" w:hAnsiTheme="minorHAnsi"/>
                <w:szCs w:val="24"/>
              </w:rPr>
            </w:pPr>
          </w:p>
          <w:p w14:paraId="6A657823" w14:textId="77777777" w:rsidR="00570D10" w:rsidRPr="00326E7C" w:rsidRDefault="00570D10" w:rsidP="0040281E">
            <w:pPr>
              <w:rPr>
                <w:rFonts w:asciiTheme="minorHAnsi" w:hAnsiTheme="minorHAnsi"/>
                <w:szCs w:val="24"/>
              </w:rPr>
            </w:pPr>
          </w:p>
          <w:p w14:paraId="28F4DF14" w14:textId="77777777" w:rsidR="004231FD" w:rsidRPr="00326E7C" w:rsidRDefault="004231FD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51EBE48" w14:textId="77777777" w:rsidR="004231FD" w:rsidRDefault="004231FD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9D3B1BF" w14:textId="77777777" w:rsidR="00112AE3" w:rsidRPr="00326E7C" w:rsidRDefault="00112AE3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B221075" w14:textId="2EF1CD6D" w:rsidR="001323A5" w:rsidRPr="00326E7C" w:rsidRDefault="00C31BD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 xml:space="preserve">Understand the process of DNA electrophoresis and the information it can provide. </w:t>
            </w:r>
          </w:p>
          <w:p w14:paraId="64DE6571" w14:textId="77777777" w:rsidR="001323A5" w:rsidRPr="00326E7C" w:rsidRDefault="001323A5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2E69384" w14:textId="77777777" w:rsidR="001323A5" w:rsidRPr="00326E7C" w:rsidRDefault="001323A5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2B60546" w14:textId="77777777" w:rsidR="001323A5" w:rsidRDefault="001323A5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CEC8898" w14:textId="77777777" w:rsidR="00326E7C" w:rsidRDefault="00326E7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094108FD" w14:textId="77777777" w:rsidR="00326E7C" w:rsidRPr="00326E7C" w:rsidRDefault="00326E7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6BD3282" w14:textId="4F7BA8B6" w:rsidR="00C31BDA" w:rsidRPr="00326E7C" w:rsidRDefault="00C31BD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 xml:space="preserve">Understand the </w:t>
            </w:r>
            <w:r w:rsidR="00C4265F" w:rsidRPr="00326E7C">
              <w:rPr>
                <w:rFonts w:asciiTheme="minorHAnsi" w:hAnsiTheme="minorHAnsi"/>
                <w:szCs w:val="24"/>
              </w:rPr>
              <w:t xml:space="preserve">use of the </w:t>
            </w:r>
            <w:r w:rsidRPr="00326E7C">
              <w:rPr>
                <w:rFonts w:asciiTheme="minorHAnsi" w:hAnsiTheme="minorHAnsi"/>
                <w:szCs w:val="24"/>
              </w:rPr>
              <w:t xml:space="preserve">polymerase chain reaction </w:t>
            </w:r>
            <w:r w:rsidR="00C4265F" w:rsidRPr="00326E7C">
              <w:rPr>
                <w:rFonts w:asciiTheme="minorHAnsi" w:hAnsiTheme="minorHAnsi"/>
                <w:szCs w:val="24"/>
              </w:rPr>
              <w:t xml:space="preserve">(PCR) to amplify a DNA sample. </w:t>
            </w:r>
          </w:p>
          <w:p w14:paraId="434771F4" w14:textId="77777777" w:rsidR="00C31BDA" w:rsidRPr="00326E7C" w:rsidRDefault="00C31BDA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776BCF4" w14:textId="77777777" w:rsidR="004231FD" w:rsidRPr="00326E7C" w:rsidRDefault="004231FD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422B2B1" w14:textId="77777777" w:rsidR="00C4265F" w:rsidRDefault="00C4265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F027641" w14:textId="77777777" w:rsidR="00326E7C" w:rsidRPr="00326E7C" w:rsidRDefault="00326E7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22DF9CE" w14:textId="0B7D00EE" w:rsidR="00C4265F" w:rsidRPr="00326E7C" w:rsidRDefault="00C4265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Know the major DNA da</w:t>
            </w:r>
            <w:r w:rsidR="00112AE3">
              <w:rPr>
                <w:rFonts w:asciiTheme="minorHAnsi" w:hAnsiTheme="minorHAnsi"/>
                <w:szCs w:val="24"/>
              </w:rPr>
              <w:t>tabase used in forensics and it</w:t>
            </w:r>
            <w:r w:rsidRPr="00326E7C">
              <w:rPr>
                <w:rFonts w:asciiTheme="minorHAnsi" w:hAnsiTheme="minorHAnsi"/>
                <w:szCs w:val="24"/>
              </w:rPr>
              <w:t>s role in DNA profling</w:t>
            </w:r>
          </w:p>
          <w:p w14:paraId="18D534F2" w14:textId="77777777" w:rsidR="00C4265F" w:rsidRPr="00326E7C" w:rsidRDefault="00C4265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2489F59" w14:textId="77777777" w:rsidR="00C4265F" w:rsidRDefault="00C4265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3C7F52C3" w14:textId="77777777" w:rsidR="00326E7C" w:rsidRPr="00326E7C" w:rsidRDefault="00326E7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715F08C" w14:textId="77777777" w:rsidR="00C4265F" w:rsidRPr="00326E7C" w:rsidRDefault="00C4265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FBA152F" w14:textId="721114D2" w:rsidR="00C4265F" w:rsidRPr="00326E7C" w:rsidRDefault="0000393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 xml:space="preserve">Understand the nature of Short Tandem Repeats (STRs) in the genetic code, their biological role, and their role in DNA profiling. </w:t>
            </w:r>
          </w:p>
          <w:p w14:paraId="40CB7C53" w14:textId="77777777" w:rsidR="00C4265F" w:rsidRPr="00326E7C" w:rsidRDefault="00C4265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96D443B" w14:textId="77777777" w:rsidR="00C4265F" w:rsidRPr="00326E7C" w:rsidRDefault="00C4265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FDF8198" w14:textId="77777777" w:rsidR="00C4265F" w:rsidRDefault="00C4265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B96D0B0" w14:textId="77777777" w:rsidR="00326E7C" w:rsidRPr="00326E7C" w:rsidRDefault="00326E7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AE5F776" w14:textId="77777777" w:rsidR="00003932" w:rsidRPr="00326E7C" w:rsidRDefault="0000393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ACCAE53" w14:textId="2F2C6804" w:rsidR="00273A7F" w:rsidRPr="00326E7C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Understand the role of the Y chromosome and why it is useful in genetic profiling.</w:t>
            </w:r>
          </w:p>
          <w:p w14:paraId="635376CE" w14:textId="77777777" w:rsidR="00003932" w:rsidRPr="00326E7C" w:rsidRDefault="0000393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59F306D" w14:textId="77777777" w:rsidR="00273A7F" w:rsidRPr="00326E7C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711B0AB" w14:textId="77777777" w:rsidR="00273A7F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3D0E593" w14:textId="77777777" w:rsidR="00326E7C" w:rsidRPr="00326E7C" w:rsidRDefault="00326E7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FED5D89" w14:textId="55996EDF" w:rsidR="00273A7F" w:rsidRPr="00326E7C" w:rsidRDefault="00273A7F" w:rsidP="00273A7F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Understand the role of mitochondrial DNA (mDNA) and why it is useful in genetic profiling.</w:t>
            </w:r>
          </w:p>
          <w:p w14:paraId="27EE1D95" w14:textId="77777777" w:rsidR="00273A7F" w:rsidRPr="00326E7C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9A205F3" w14:textId="77777777" w:rsidR="00273A7F" w:rsidRPr="00326E7C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465CEAFA" w14:textId="77777777" w:rsidR="00C4265F" w:rsidRPr="00326E7C" w:rsidRDefault="00C4265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95669FC" w14:textId="77777777" w:rsidR="00273A7F" w:rsidRPr="00326E7C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F3D73D6" w14:textId="157985DC" w:rsidR="00273A7F" w:rsidRPr="00326E7C" w:rsidRDefault="00273A7F" w:rsidP="00273A7F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 xml:space="preserve">Understand the nature of Single Nucleotide Polymorphisms (SNPs) in the genetic code, their biological role, and their role in DNA profiling. </w:t>
            </w:r>
          </w:p>
          <w:p w14:paraId="232CA2C5" w14:textId="77777777" w:rsidR="00273A7F" w:rsidRPr="00326E7C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C5F0449" w14:textId="77777777" w:rsidR="00273A7F" w:rsidRPr="00326E7C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43432AB" w14:textId="77777777" w:rsidR="00273A7F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83F5A8F" w14:textId="77777777" w:rsidR="00326E7C" w:rsidRPr="00326E7C" w:rsidRDefault="00326E7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188B544" w14:textId="77777777" w:rsidR="00273A7F" w:rsidRPr="00326E7C" w:rsidRDefault="00273A7F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958EF6E" w14:textId="70787E86" w:rsidR="00D21437" w:rsidRPr="00326E7C" w:rsidRDefault="00D21437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6207EB64" w14:textId="64DE3C95" w:rsidR="00AF4AE2" w:rsidRPr="00326E7C" w:rsidRDefault="00AF4AE2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Understand methods of identifying non-human DNA in samples.</w:t>
            </w:r>
          </w:p>
          <w:p w14:paraId="53E608E1" w14:textId="77777777" w:rsidR="00D21437" w:rsidRPr="00326E7C" w:rsidRDefault="00D21437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2F1FEFDA" w14:textId="77777777" w:rsidR="00497256" w:rsidRDefault="00497256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5181DFB6" w14:textId="77777777" w:rsidR="00326E7C" w:rsidRPr="00326E7C" w:rsidRDefault="00326E7C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77414E5E" w14:textId="77777777" w:rsidR="00497256" w:rsidRPr="00326E7C" w:rsidRDefault="00497256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</w:p>
          <w:p w14:paraId="1F6853A0" w14:textId="5E7CD6CA" w:rsidR="00497256" w:rsidRPr="00326E7C" w:rsidRDefault="00497256" w:rsidP="0069789C">
            <w:pPr>
              <w:keepNext/>
              <w:widowControl w:val="0"/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Understand issues connected with using DNA as evidence.</w:t>
            </w:r>
          </w:p>
          <w:p w14:paraId="3AEF893D" w14:textId="77777777" w:rsidR="00752E81" w:rsidRDefault="00752E81" w:rsidP="0069789C">
            <w:pPr>
              <w:keepNext/>
              <w:widowControl w:val="0"/>
              <w:rPr>
                <w:sz w:val="28"/>
                <w:szCs w:val="28"/>
              </w:rPr>
            </w:pPr>
          </w:p>
          <w:p w14:paraId="1270B969" w14:textId="77777777" w:rsidR="00752E81" w:rsidRDefault="00752E81" w:rsidP="0069789C">
            <w:pPr>
              <w:keepNext/>
              <w:widowControl w:val="0"/>
              <w:rPr>
                <w:sz w:val="28"/>
                <w:szCs w:val="28"/>
              </w:rPr>
            </w:pPr>
          </w:p>
          <w:p w14:paraId="0985B93B" w14:textId="77777777" w:rsidR="00752E81" w:rsidRDefault="00752E81" w:rsidP="0069789C">
            <w:pPr>
              <w:keepNext/>
              <w:widowControl w:val="0"/>
              <w:rPr>
                <w:szCs w:val="24"/>
              </w:rPr>
            </w:pPr>
          </w:p>
          <w:p w14:paraId="4304BEE0" w14:textId="77777777" w:rsidR="0034358E" w:rsidRDefault="0034358E" w:rsidP="0069789C">
            <w:pPr>
              <w:keepNext/>
              <w:widowControl w:val="0"/>
              <w:rPr>
                <w:szCs w:val="24"/>
              </w:rPr>
            </w:pPr>
          </w:p>
          <w:p w14:paraId="281B7171" w14:textId="77777777" w:rsidR="000617DE" w:rsidRPr="009C2633" w:rsidRDefault="000617DE" w:rsidP="0069789C">
            <w:pPr>
              <w:keepNext/>
              <w:widowControl w:val="0"/>
              <w:rPr>
                <w:szCs w:val="24"/>
              </w:rPr>
            </w:pPr>
          </w:p>
        </w:tc>
        <w:tc>
          <w:tcPr>
            <w:tcW w:w="7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1F2D" w14:textId="77777777" w:rsidR="00112AE3" w:rsidRDefault="00112AE3" w:rsidP="00112AE3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7C2AF87B" w14:textId="77777777" w:rsidR="00112AE3" w:rsidRDefault="00112AE3" w:rsidP="00112AE3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178B7F8C" w14:textId="77777777" w:rsidR="00112AE3" w:rsidRDefault="00112AE3" w:rsidP="00112AE3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5DA8D0E2" w14:textId="77777777" w:rsidR="00112AE3" w:rsidRDefault="00112AE3" w:rsidP="00112AE3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306262B1" w14:textId="77777777" w:rsidR="00112AE3" w:rsidRDefault="00112AE3" w:rsidP="00112AE3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6296D8B7" w14:textId="77777777" w:rsidR="00112AE3" w:rsidRDefault="00112AE3" w:rsidP="00112AE3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4970EC0E" w14:textId="77777777" w:rsidR="00112AE3" w:rsidRDefault="00112AE3" w:rsidP="00112AE3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0C1CA111" w14:textId="77777777" w:rsidR="00112AE3" w:rsidRDefault="00112AE3" w:rsidP="00112AE3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3FDBBC44" w14:textId="77777777" w:rsidR="00CF2F9F" w:rsidRPr="00570D10" w:rsidRDefault="00CF2F9F" w:rsidP="00326E7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Define and distinguish criminalistics, forensic science and forensic biology.</w:t>
            </w:r>
          </w:p>
          <w:p w14:paraId="6BD249BA" w14:textId="77777777" w:rsidR="00CF2F9F" w:rsidRPr="00570D10" w:rsidRDefault="00CF2F9F" w:rsidP="00326E7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Describe the parameters under which scientific evidence may be introduced into a court proceeding.  </w:t>
            </w:r>
          </w:p>
          <w:p w14:paraId="7D635A47" w14:textId="1C438D98" w:rsidR="00CF2F9F" w:rsidRPr="00570D10" w:rsidRDefault="00CF2F9F" w:rsidP="00326E7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Compare and contrast the Frye and Daubert decisions and their role in</w:t>
            </w:r>
            <w:r w:rsidR="00112AE3">
              <w:rPr>
                <w:rFonts w:asciiTheme="minorHAnsi" w:hAnsiTheme="minorHAnsi"/>
                <w:szCs w:val="24"/>
              </w:rPr>
              <w:t xml:space="preserve"> </w:t>
            </w:r>
            <w:r w:rsidRPr="00570D10">
              <w:rPr>
                <w:rFonts w:asciiTheme="minorHAnsi" w:hAnsiTheme="minorHAnsi"/>
                <w:szCs w:val="24"/>
              </w:rPr>
              <w:t xml:space="preserve">defining the admissibility of scientific evidence. </w:t>
            </w:r>
          </w:p>
          <w:p w14:paraId="678B63C8" w14:textId="77777777" w:rsidR="00CF2F9F" w:rsidRPr="00570D10" w:rsidRDefault="00CF2F9F" w:rsidP="00326E7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Explain the role of the expert witness.  </w:t>
            </w:r>
          </w:p>
          <w:p w14:paraId="697FD196" w14:textId="77777777" w:rsidR="000617DE" w:rsidRDefault="000617DE" w:rsidP="00FC30FD">
            <w:pPr>
              <w:autoSpaceDE w:val="0"/>
              <w:autoSpaceDN w:val="0"/>
              <w:ind w:left="360"/>
              <w:rPr>
                <w:rFonts w:asciiTheme="minorHAnsi" w:hAnsiTheme="minorHAnsi"/>
                <w:szCs w:val="24"/>
              </w:rPr>
            </w:pPr>
          </w:p>
          <w:p w14:paraId="62293AB4" w14:textId="77777777" w:rsidR="00112AE3" w:rsidRDefault="00112AE3" w:rsidP="00FC30FD">
            <w:pPr>
              <w:autoSpaceDE w:val="0"/>
              <w:autoSpaceDN w:val="0"/>
              <w:ind w:left="360"/>
              <w:rPr>
                <w:rFonts w:asciiTheme="minorHAnsi" w:hAnsiTheme="minorHAnsi"/>
                <w:szCs w:val="24"/>
              </w:rPr>
            </w:pPr>
          </w:p>
          <w:p w14:paraId="62BE0346" w14:textId="77777777" w:rsidR="00112AE3" w:rsidRDefault="00112AE3" w:rsidP="00FC30FD">
            <w:pPr>
              <w:autoSpaceDE w:val="0"/>
              <w:autoSpaceDN w:val="0"/>
              <w:ind w:left="360"/>
              <w:rPr>
                <w:rFonts w:asciiTheme="minorHAnsi" w:hAnsiTheme="minorHAnsi"/>
                <w:szCs w:val="24"/>
              </w:rPr>
            </w:pPr>
          </w:p>
          <w:p w14:paraId="2E90863F" w14:textId="77777777" w:rsidR="00112AE3" w:rsidRPr="00570D10" w:rsidRDefault="00112AE3" w:rsidP="00FC30FD">
            <w:pPr>
              <w:autoSpaceDE w:val="0"/>
              <w:autoSpaceDN w:val="0"/>
              <w:ind w:left="360"/>
              <w:rPr>
                <w:rFonts w:asciiTheme="minorHAnsi" w:hAnsiTheme="minorHAnsi"/>
                <w:szCs w:val="24"/>
              </w:rPr>
            </w:pPr>
          </w:p>
          <w:p w14:paraId="679850D7" w14:textId="77777777" w:rsidR="00FC30FD" w:rsidRPr="00570D10" w:rsidRDefault="00752E81" w:rsidP="00326E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nature of physical evidence.</w:t>
            </w:r>
          </w:p>
          <w:p w14:paraId="596230C7" w14:textId="77777777" w:rsidR="00FC30FD" w:rsidRPr="00570D10" w:rsidRDefault="00FC30FD" w:rsidP="00326E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role of the police officer who is first to arrive at the scene.</w:t>
            </w:r>
          </w:p>
          <w:p w14:paraId="26F638FB" w14:textId="77777777" w:rsidR="00FC30FD" w:rsidRPr="00570D10" w:rsidRDefault="00FC30FD" w:rsidP="00326E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State the steps in defining, securing and isolating a crime scene.</w:t>
            </w:r>
          </w:p>
          <w:p w14:paraId="4EF4C43B" w14:textId="77777777" w:rsidR="00FC30FD" w:rsidRPr="00570D10" w:rsidRDefault="00FC30FD" w:rsidP="00326E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Describe the appropriate methods for searching a crime scene. </w:t>
            </w:r>
          </w:p>
          <w:p w14:paraId="1F18FD7A" w14:textId="77777777" w:rsidR="00FC30FD" w:rsidRPr="00570D10" w:rsidRDefault="00FC30FD" w:rsidP="00326E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basic appropriate parameters for gathering data from a crime scene.</w:t>
            </w:r>
          </w:p>
          <w:p w14:paraId="1CC0F655" w14:textId="77777777" w:rsidR="00312F3C" w:rsidRPr="00570D10" w:rsidRDefault="00312F3C" w:rsidP="00326E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nature of the chain of custody and how it is maintained.</w:t>
            </w:r>
          </w:p>
          <w:p w14:paraId="31B6D985" w14:textId="77777777" w:rsidR="00312F3C" w:rsidRPr="00570D10" w:rsidRDefault="00312F3C" w:rsidP="00312F3C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 </w:t>
            </w:r>
          </w:p>
          <w:p w14:paraId="4EC39776" w14:textId="77777777" w:rsidR="00004E2A" w:rsidRPr="00570D10" w:rsidRDefault="00004E2A" w:rsidP="00312F3C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40966308" w14:textId="77777777" w:rsidR="00312F3C" w:rsidRPr="00570D10" w:rsidRDefault="007C0C44" w:rsidP="00326E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State the steps in the scientific method.</w:t>
            </w:r>
          </w:p>
          <w:p w14:paraId="64620996" w14:textId="77777777" w:rsidR="007C0C44" w:rsidRPr="00570D10" w:rsidRDefault="007C0C44" w:rsidP="00326E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Distinguish between scientific hypothesis and theory.</w:t>
            </w:r>
          </w:p>
          <w:p w14:paraId="2016BDF9" w14:textId="77777777" w:rsidR="007C0C44" w:rsidRPr="00570D10" w:rsidRDefault="007C0C44" w:rsidP="00326E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When confronted with a problem ameneable to the scientific method, demonstrate the ability to define a hypothesis, a single question that will address that hypothesis, and the ability to define the appropriate data that needs to be collected to help answer that question.</w:t>
            </w:r>
          </w:p>
          <w:p w14:paraId="2382C450" w14:textId="77777777" w:rsidR="007C0C44" w:rsidRPr="00570D10" w:rsidRDefault="007C0C44" w:rsidP="00326E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Demonstrate the ability to crit</w:t>
            </w:r>
            <w:r w:rsidR="00004E2A" w:rsidRPr="00570D10">
              <w:rPr>
                <w:rFonts w:asciiTheme="minorHAnsi" w:hAnsiTheme="minorHAnsi"/>
                <w:szCs w:val="24"/>
              </w:rPr>
              <w:t>ique the quality of data and it</w:t>
            </w:r>
            <w:r w:rsidRPr="00570D10">
              <w:rPr>
                <w:rFonts w:asciiTheme="minorHAnsi" w:hAnsiTheme="minorHAnsi"/>
                <w:szCs w:val="24"/>
              </w:rPr>
              <w:t>s ability to shed light on the question derived from a hypothesis.</w:t>
            </w:r>
          </w:p>
          <w:p w14:paraId="6AB1F625" w14:textId="77777777" w:rsidR="007C0C44" w:rsidRPr="00570D10" w:rsidRDefault="007C0C44" w:rsidP="00326E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Apply the scientific method to situations involving forensic evidence. </w:t>
            </w:r>
          </w:p>
          <w:p w14:paraId="60D41388" w14:textId="77777777" w:rsidR="00312F3C" w:rsidRDefault="00312F3C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4B88B3BF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5664865E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6983B823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7D3BF772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0090BD5D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4BBD504E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38BEB108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069A460B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677DC812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5F713D98" w14:textId="77777777" w:rsidR="00112AE3" w:rsidRPr="00570D10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42FE21F2" w14:textId="77777777" w:rsidR="00004E2A" w:rsidRPr="00570D10" w:rsidRDefault="00004E2A" w:rsidP="00326E7C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Express any number in scientific notation.</w:t>
            </w:r>
          </w:p>
          <w:p w14:paraId="2A691D14" w14:textId="77777777" w:rsidR="00004E2A" w:rsidRPr="00570D10" w:rsidRDefault="00004E2A" w:rsidP="00326E7C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Find the number of significant figures in a measurement.</w:t>
            </w:r>
          </w:p>
          <w:p w14:paraId="1D8D4BC7" w14:textId="01075247" w:rsidR="00004E2A" w:rsidRPr="00570D10" w:rsidRDefault="00004E2A" w:rsidP="00326E7C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Express answers to calculations </w:t>
            </w:r>
            <w:r w:rsidR="00112AE3">
              <w:rPr>
                <w:rFonts w:asciiTheme="minorHAnsi" w:hAnsiTheme="minorHAnsi"/>
                <w:szCs w:val="24"/>
              </w:rPr>
              <w:t>in</w:t>
            </w:r>
            <w:r w:rsidRPr="00570D10">
              <w:rPr>
                <w:rFonts w:asciiTheme="minorHAnsi" w:hAnsiTheme="minorHAnsi"/>
                <w:szCs w:val="24"/>
              </w:rPr>
              <w:t xml:space="preserve"> the proper number of significant figures.</w:t>
            </w:r>
          </w:p>
          <w:p w14:paraId="50A0DE05" w14:textId="77777777" w:rsidR="00004E2A" w:rsidRPr="00570D10" w:rsidRDefault="00004E2A" w:rsidP="00326E7C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Set up and solve problems utilizing the method of dimensional analysis (factor-label method).</w:t>
            </w:r>
          </w:p>
          <w:p w14:paraId="46723FA8" w14:textId="77777777" w:rsidR="00004E2A" w:rsidRPr="00570D10" w:rsidRDefault="00004E2A" w:rsidP="00326E7C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Convert from a metric unit to the corresponding English unit using the factor-unit method.</w:t>
            </w:r>
          </w:p>
          <w:p w14:paraId="2800E1B4" w14:textId="77777777" w:rsidR="00004E2A" w:rsidRPr="00570D10" w:rsidRDefault="00004E2A" w:rsidP="00326E7C">
            <w:pPr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Convert from an English unit to the corresponding metric unit using the factor-unit method.</w:t>
            </w:r>
          </w:p>
          <w:p w14:paraId="44DF8FC8" w14:textId="77777777" w:rsidR="00004E2A" w:rsidRPr="00570D10" w:rsidRDefault="00004E2A" w:rsidP="00326E7C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Make temperature conversions among Fahrenheit and Celsius scales.</w:t>
            </w:r>
          </w:p>
          <w:p w14:paraId="4F9BB9E1" w14:textId="77777777" w:rsidR="00004E2A" w:rsidRDefault="00004E2A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2436DEDB" w14:textId="77777777" w:rsidR="00004E2A" w:rsidRPr="00570D10" w:rsidRDefault="006B353D" w:rsidP="00326E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State the primary structural divisions of a cell (membrane, cytoplasm, nucleus) and their fundamental roles.</w:t>
            </w:r>
          </w:p>
          <w:p w14:paraId="68104389" w14:textId="77777777" w:rsidR="006B353D" w:rsidRPr="00570D10" w:rsidRDefault="006B353D" w:rsidP="00326E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Name the cellular organelles and state the basic function of each.</w:t>
            </w:r>
          </w:p>
          <w:p w14:paraId="52FBBFA7" w14:textId="77777777" w:rsidR="006B353D" w:rsidRPr="00570D10" w:rsidRDefault="006B353D" w:rsidP="00326E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structure of cellular membranes and how this structure is important for cellular function.</w:t>
            </w:r>
          </w:p>
          <w:p w14:paraId="1EF43E30" w14:textId="77777777" w:rsidR="006B353D" w:rsidRPr="00570D10" w:rsidRDefault="006B353D" w:rsidP="00326E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how cells transport material across membranes.</w:t>
            </w:r>
          </w:p>
          <w:p w14:paraId="1B028D15" w14:textId="77777777" w:rsidR="006B353D" w:rsidRPr="00570D10" w:rsidRDefault="006B353D" w:rsidP="00326E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Describe ways in which membranes contribute to intracellular communication. </w:t>
            </w:r>
          </w:p>
          <w:p w14:paraId="4BEB29B5" w14:textId="77777777" w:rsidR="006B353D" w:rsidRPr="00570D10" w:rsidRDefault="005D0E52" w:rsidP="00326E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Describe the cellular level of action of some common poisons. </w:t>
            </w:r>
          </w:p>
          <w:p w14:paraId="17ABDEBF" w14:textId="77777777" w:rsidR="00004E2A" w:rsidRDefault="00004E2A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378CFEA2" w14:textId="77777777" w:rsidR="00004E2A" w:rsidRPr="00570D10" w:rsidRDefault="00004E2A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37115E00" w14:textId="77777777" w:rsidR="00004E2A" w:rsidRPr="00570D10" w:rsidRDefault="007769C1" w:rsidP="00326E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nature of antigens found on blood cells and their role in normal functioning.</w:t>
            </w:r>
          </w:p>
          <w:p w14:paraId="304FF4FA" w14:textId="77777777" w:rsidR="007769C1" w:rsidRPr="00570D10" w:rsidRDefault="007769C1" w:rsidP="00326E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nature of antibodies and their role in normal functioning.</w:t>
            </w:r>
          </w:p>
          <w:p w14:paraId="0675DF89" w14:textId="77777777" w:rsidR="007769C1" w:rsidRPr="00570D10" w:rsidRDefault="0092236E" w:rsidP="00326E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Relate the roles of antibodies and antigens to previously discussed concepts of  membrane biology.</w:t>
            </w:r>
          </w:p>
          <w:p w14:paraId="730D2D89" w14:textId="77777777" w:rsidR="007769C1" w:rsidRPr="00570D10" w:rsidRDefault="007769C1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5B98C566" w14:textId="77777777" w:rsidR="00004E2A" w:rsidRPr="00570D10" w:rsidRDefault="00C271FA" w:rsidP="00326E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lastRenderedPageBreak/>
              <w:t xml:space="preserve">Learn the tests required for identifying occult blood stains </w:t>
            </w:r>
            <w:r w:rsidR="002D2B9C" w:rsidRPr="00570D10">
              <w:rPr>
                <w:rFonts w:asciiTheme="minorHAnsi" w:hAnsiTheme="minorHAnsi"/>
                <w:szCs w:val="24"/>
              </w:rPr>
              <w:t>a</w:t>
            </w:r>
            <w:r w:rsidRPr="00570D10">
              <w:rPr>
                <w:rFonts w:asciiTheme="minorHAnsi" w:hAnsiTheme="minorHAnsi"/>
                <w:szCs w:val="24"/>
              </w:rPr>
              <w:t>t a crime scene.</w:t>
            </w:r>
          </w:p>
          <w:p w14:paraId="0ED9B1CD" w14:textId="77777777" w:rsidR="00C271FA" w:rsidRPr="00570D10" w:rsidRDefault="00C271FA" w:rsidP="00326E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Learn techniques for properly collecting and preserving bodily fluid evidence.</w:t>
            </w:r>
          </w:p>
          <w:p w14:paraId="5086AD7C" w14:textId="10EC2804" w:rsidR="00C271FA" w:rsidRPr="00570D10" w:rsidRDefault="00C271FA" w:rsidP="00326E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List laboratory test</w:t>
            </w:r>
            <w:r w:rsidR="00112AE3">
              <w:rPr>
                <w:rFonts w:asciiTheme="minorHAnsi" w:hAnsiTheme="minorHAnsi"/>
                <w:szCs w:val="24"/>
              </w:rPr>
              <w:t>s</w:t>
            </w:r>
            <w:r w:rsidRPr="00570D10">
              <w:rPr>
                <w:rFonts w:asciiTheme="minorHAnsi" w:hAnsiTheme="minorHAnsi"/>
                <w:szCs w:val="24"/>
              </w:rPr>
              <w:t xml:space="preserve"> used to characterize semen, saliva, and blood stains. </w:t>
            </w:r>
          </w:p>
          <w:p w14:paraId="59BA47BC" w14:textId="172C6D82" w:rsidR="00C271FA" w:rsidRDefault="00C271FA" w:rsidP="00C271FA">
            <w:pPr>
              <w:autoSpaceDE w:val="0"/>
              <w:autoSpaceDN w:val="0"/>
              <w:ind w:left="360"/>
              <w:rPr>
                <w:rFonts w:asciiTheme="minorHAnsi" w:hAnsiTheme="minorHAnsi"/>
                <w:szCs w:val="24"/>
              </w:rPr>
            </w:pPr>
          </w:p>
          <w:p w14:paraId="5A5EE165" w14:textId="77777777" w:rsidR="002D2B9C" w:rsidRPr="00570D10" w:rsidRDefault="002D2B9C" w:rsidP="00326E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State aspects of information that can be obtained through bloodstain analysis at a crime scene.</w:t>
            </w:r>
          </w:p>
          <w:p w14:paraId="04F9C154" w14:textId="77777777" w:rsidR="002D2B9C" w:rsidRPr="00570D10" w:rsidRDefault="002D2B9C" w:rsidP="00326E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various factors that can affect the shape of bloodstains (texture of surface, direction of spatter, angle of impact).</w:t>
            </w:r>
          </w:p>
          <w:p w14:paraId="7C7A5AA0" w14:textId="77777777" w:rsidR="002D2B9C" w:rsidRPr="00570D10" w:rsidRDefault="002D2B9C" w:rsidP="00326E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Describer how velocity and angle of impact affects spatter patterns.</w:t>
            </w:r>
          </w:p>
          <w:p w14:paraId="7CF3A548" w14:textId="77777777" w:rsidR="002D2B9C" w:rsidRPr="00570D10" w:rsidRDefault="002D2B9C" w:rsidP="00326E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methods to infer area of origin of spatter patterns.</w:t>
            </w:r>
          </w:p>
          <w:p w14:paraId="2A18B06C" w14:textId="77777777" w:rsidR="002D2B9C" w:rsidRPr="00570D10" w:rsidRDefault="002D2B9C" w:rsidP="00326E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other influences on blood spatter patterns.</w:t>
            </w:r>
          </w:p>
          <w:p w14:paraId="1034DD0E" w14:textId="4EC7DA19" w:rsidR="0092236E" w:rsidRPr="00570D10" w:rsidRDefault="002D2B9C" w:rsidP="00326E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Describe how patterns are documented at a </w:t>
            </w:r>
            <w:r w:rsidR="00112AE3">
              <w:rPr>
                <w:rFonts w:asciiTheme="minorHAnsi" w:hAnsiTheme="minorHAnsi"/>
                <w:szCs w:val="24"/>
              </w:rPr>
              <w:t>c</w:t>
            </w:r>
            <w:r w:rsidRPr="00570D10">
              <w:rPr>
                <w:rFonts w:asciiTheme="minorHAnsi" w:hAnsiTheme="minorHAnsi"/>
                <w:szCs w:val="24"/>
              </w:rPr>
              <w:t xml:space="preserve">rime scene.  </w:t>
            </w:r>
          </w:p>
          <w:p w14:paraId="57110FF1" w14:textId="77777777" w:rsidR="002D2B9C" w:rsidRDefault="002D2B9C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48C372F9" w14:textId="77777777" w:rsidR="00326E7C" w:rsidRPr="00570D10" w:rsidRDefault="00326E7C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1DD4C097" w14:textId="77777777" w:rsidR="002D2B9C" w:rsidRPr="00570D10" w:rsidRDefault="004231FD" w:rsidP="00326E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List the four basic blood types (A, B, AB, O).</w:t>
            </w:r>
          </w:p>
          <w:p w14:paraId="05ED1157" w14:textId="77777777" w:rsidR="004231FD" w:rsidRPr="00570D10" w:rsidRDefault="004231FD" w:rsidP="00326E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inheritance of a single gene using a Punnett square.</w:t>
            </w:r>
          </w:p>
          <w:p w14:paraId="72BED7B9" w14:textId="77777777" w:rsidR="004231FD" w:rsidRPr="00570D10" w:rsidRDefault="004231FD" w:rsidP="00326E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how the antibodies used in blood typing are produced.</w:t>
            </w:r>
          </w:p>
          <w:p w14:paraId="1E66B8FD" w14:textId="77777777" w:rsidR="004231FD" w:rsidRPr="00570D10" w:rsidRDefault="004231FD" w:rsidP="00326E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difference in how polyclonal and monoclonal antibodies are made and the difference in their function.</w:t>
            </w:r>
          </w:p>
          <w:p w14:paraId="65D38139" w14:textId="77777777" w:rsidR="004231FD" w:rsidRPr="00570D10" w:rsidRDefault="004231FD" w:rsidP="00326E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laboratory techniques for using antibody based assays to characterize blood types, bodily fluid stains and molecules found in the blood.</w:t>
            </w:r>
          </w:p>
          <w:p w14:paraId="7E115433" w14:textId="77777777" w:rsidR="002D2B9C" w:rsidRDefault="002D2B9C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3F9324C7" w14:textId="77777777" w:rsidR="00326E7C" w:rsidRDefault="00326E7C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1DCD48B8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676B7DE7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21C9F690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5C04BE83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3D0D9D61" w14:textId="77777777" w:rsidR="00112AE3" w:rsidRPr="00570D10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6DF24C0B" w14:textId="02427449" w:rsidR="00570D10" w:rsidRPr="00570D10" w:rsidRDefault="0040281E" w:rsidP="00326E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structure of individual nucleotides.</w:t>
            </w:r>
          </w:p>
          <w:p w14:paraId="36A3B24B" w14:textId="77777777" w:rsidR="00570D10" w:rsidRPr="00570D10" w:rsidRDefault="00570D10" w:rsidP="00326E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how DNA nucleotides are formed into single stranded DNA.</w:t>
            </w:r>
          </w:p>
          <w:p w14:paraId="347B1CE4" w14:textId="77777777" w:rsidR="00570D10" w:rsidRPr="00570D10" w:rsidRDefault="00570D10" w:rsidP="00326E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how DNA strands form the double helix.</w:t>
            </w:r>
          </w:p>
          <w:p w14:paraId="39175AF7" w14:textId="6406E2B5" w:rsidR="00570D10" w:rsidRPr="00570D10" w:rsidRDefault="00570D10" w:rsidP="00326E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the n</w:t>
            </w:r>
            <w:r w:rsidR="00112AE3">
              <w:rPr>
                <w:rFonts w:asciiTheme="minorHAnsi" w:hAnsiTheme="minorHAnsi"/>
                <w:szCs w:val="24"/>
              </w:rPr>
              <w:t>a</w:t>
            </w:r>
            <w:r w:rsidRPr="00570D10">
              <w:rPr>
                <w:rFonts w:asciiTheme="minorHAnsi" w:hAnsiTheme="minorHAnsi"/>
                <w:szCs w:val="24"/>
              </w:rPr>
              <w:t>ture of chromosomes and their relation to DNA polymers.</w:t>
            </w:r>
          </w:p>
          <w:p w14:paraId="3F93D434" w14:textId="5009793D" w:rsidR="00570D10" w:rsidRPr="00570D10" w:rsidRDefault="00570D10" w:rsidP="00326E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Understand and describe the overall primary, secondary and tertiary structure of DNA.  </w:t>
            </w:r>
          </w:p>
          <w:p w14:paraId="05B36FB8" w14:textId="5C184724" w:rsidR="00570D10" w:rsidRPr="00570D10" w:rsidRDefault="00570D10" w:rsidP="00326E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 xml:space="preserve">Explain how the structure of DNA is important for its role in heredity. </w:t>
            </w:r>
          </w:p>
          <w:p w14:paraId="4629707C" w14:textId="77777777" w:rsidR="0040281E" w:rsidRDefault="0040281E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21A7AB76" w14:textId="77777777" w:rsidR="00112AE3" w:rsidRDefault="00112AE3" w:rsidP="00FC30FD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</w:p>
          <w:p w14:paraId="3A937170" w14:textId="77777777" w:rsidR="0040281E" w:rsidRPr="00570D10" w:rsidRDefault="0040281E" w:rsidP="004558CB">
            <w:pPr>
              <w:numPr>
                <w:ilvl w:val="0"/>
                <w:numId w:val="10"/>
              </w:numPr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State the steps in the mechanisms of transcription.</w:t>
            </w:r>
          </w:p>
          <w:p w14:paraId="4F73A80D" w14:textId="77777777" w:rsidR="00570D10" w:rsidRPr="00570D10" w:rsidRDefault="0040281E" w:rsidP="004558CB">
            <w:pPr>
              <w:numPr>
                <w:ilvl w:val="0"/>
                <w:numId w:val="10"/>
              </w:numPr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State the steps in the mechanism of translation.</w:t>
            </w:r>
          </w:p>
          <w:p w14:paraId="4FD46C12" w14:textId="77777777" w:rsidR="00570D10" w:rsidRPr="00570D10" w:rsidRDefault="00570D10" w:rsidP="004558CB">
            <w:pPr>
              <w:numPr>
                <w:ilvl w:val="0"/>
                <w:numId w:val="10"/>
              </w:numPr>
              <w:rPr>
                <w:rFonts w:asciiTheme="minorHAnsi" w:hAnsiTheme="minorHAnsi"/>
                <w:szCs w:val="24"/>
              </w:rPr>
            </w:pPr>
            <w:r w:rsidRPr="00570D10">
              <w:rPr>
                <w:rFonts w:asciiTheme="minorHAnsi" w:hAnsiTheme="minorHAnsi"/>
                <w:szCs w:val="24"/>
              </w:rPr>
              <w:t>Describe one pr more processes by which transcription and translation lead to an expression of phenotype.</w:t>
            </w:r>
          </w:p>
          <w:p w14:paraId="52E5F03B" w14:textId="31AD0BF2" w:rsidR="00570D10" w:rsidRDefault="00570D10" w:rsidP="00570D10">
            <w:pPr>
              <w:rPr>
                <w:rFonts w:asciiTheme="minorHAnsi" w:hAnsiTheme="minorHAnsi"/>
                <w:szCs w:val="24"/>
              </w:rPr>
            </w:pPr>
          </w:p>
          <w:p w14:paraId="023CB62C" w14:textId="77777777" w:rsidR="001323A5" w:rsidRPr="00326E7C" w:rsidRDefault="00570D10" w:rsidP="00326E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Distinguish between nuclear, mitochondrial and chloroplast DNA and how they are different.</w:t>
            </w:r>
          </w:p>
          <w:p w14:paraId="1345A89D" w14:textId="2B34D216" w:rsidR="00570D10" w:rsidRPr="00326E7C" w:rsidRDefault="001323A5" w:rsidP="00326E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Distinguish between DNA and RNA.</w:t>
            </w:r>
            <w:r w:rsidR="00570D10" w:rsidRPr="00326E7C">
              <w:rPr>
                <w:rFonts w:asciiTheme="minorHAnsi" w:hAnsiTheme="minorHAnsi"/>
                <w:szCs w:val="24"/>
              </w:rPr>
              <w:t xml:space="preserve"> </w:t>
            </w:r>
          </w:p>
          <w:p w14:paraId="6074D927" w14:textId="77777777" w:rsidR="00570D10" w:rsidRPr="00326E7C" w:rsidRDefault="00570D10" w:rsidP="00326E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Describe the nature of DNA in bacteria.</w:t>
            </w:r>
          </w:p>
          <w:p w14:paraId="2EEA4C9D" w14:textId="77777777" w:rsidR="00570D10" w:rsidRPr="00326E7C" w:rsidRDefault="00570D10" w:rsidP="00326E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Describe possible locations and sources of DNA evidence at a crime scene.</w:t>
            </w:r>
          </w:p>
          <w:p w14:paraId="600AA251" w14:textId="48A65DA2" w:rsidR="00570D10" w:rsidRPr="00326E7C" w:rsidRDefault="00570D10" w:rsidP="00326E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Cs w:val="24"/>
              </w:rPr>
            </w:pPr>
            <w:r w:rsidRPr="00326E7C">
              <w:rPr>
                <w:rFonts w:asciiTheme="minorHAnsi" w:hAnsiTheme="minorHAnsi"/>
                <w:szCs w:val="24"/>
              </w:rPr>
              <w:t>Describe location and nature of possible DNA evidence in a rape investigation.</w:t>
            </w:r>
          </w:p>
          <w:p w14:paraId="51205BB2" w14:textId="77777777" w:rsidR="001323A5" w:rsidRDefault="001323A5" w:rsidP="00570D10">
            <w:pPr>
              <w:rPr>
                <w:rFonts w:asciiTheme="minorHAnsi" w:hAnsiTheme="minorHAnsi"/>
                <w:szCs w:val="24"/>
              </w:rPr>
            </w:pPr>
          </w:p>
          <w:p w14:paraId="616AAF6D" w14:textId="4F8D43AD" w:rsidR="001323A5" w:rsidRDefault="001323A5" w:rsidP="004558C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Describe physical methods for isolating DNA from cells and tissues and as a physical component of evidence found at crime scenes. </w:t>
            </w:r>
          </w:p>
          <w:p w14:paraId="0878B53D" w14:textId="0EF8B09D" w:rsidR="001323A5" w:rsidRDefault="001323A5" w:rsidP="004558C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how isolation techniques depend on the chemical nature of DNA as compared to proteins, lipids or carbohydrates.</w:t>
            </w:r>
          </w:p>
          <w:p w14:paraId="5F855EB6" w14:textId="77777777" w:rsidR="001323A5" w:rsidRDefault="001323A5" w:rsidP="004558C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the importance of quantitizing the amount of DNA in a sample.</w:t>
            </w:r>
          </w:p>
          <w:p w14:paraId="759C269D" w14:textId="04766399" w:rsidR="001323A5" w:rsidRDefault="001323A5" w:rsidP="004558C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methods for quantitization of DNA.</w:t>
            </w:r>
          </w:p>
          <w:p w14:paraId="25E91D9E" w14:textId="77777777" w:rsidR="001323A5" w:rsidRDefault="001323A5" w:rsidP="001323A5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14:paraId="0956CD33" w14:textId="77777777" w:rsidR="00112AE3" w:rsidRPr="001323A5" w:rsidRDefault="00112AE3" w:rsidP="001323A5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14:paraId="54D8DACA" w14:textId="6ADB489D" w:rsidR="001323A5" w:rsidRDefault="00C31BDA" w:rsidP="004558C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Describe the theoretical </w:t>
            </w:r>
            <w:r w:rsidR="00C4265F">
              <w:rPr>
                <w:rFonts w:asciiTheme="minorHAnsi" w:hAnsiTheme="minorHAnsi"/>
                <w:szCs w:val="24"/>
              </w:rPr>
              <w:t>principles</w:t>
            </w:r>
            <w:r>
              <w:rPr>
                <w:rFonts w:asciiTheme="minorHAnsi" w:hAnsiTheme="minorHAnsi"/>
                <w:szCs w:val="24"/>
              </w:rPr>
              <w:t xml:space="preserve"> of DNA electrophoresis.</w:t>
            </w:r>
          </w:p>
          <w:p w14:paraId="07EE8F67" w14:textId="77343861" w:rsidR="00C31BDA" w:rsidRDefault="00C31BDA" w:rsidP="004558C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Describe an electrophoresis apparatus and the reagents used. </w:t>
            </w:r>
          </w:p>
          <w:p w14:paraId="2D29728E" w14:textId="05C4D56F" w:rsidR="00C31BDA" w:rsidRDefault="00C31BDA" w:rsidP="004558C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Distinguish between agarose and polyacrylamide gel electrophoresis among other techniques.</w:t>
            </w:r>
          </w:p>
          <w:p w14:paraId="23B62AED" w14:textId="769B3054" w:rsidR="00C31BDA" w:rsidRDefault="00C31BDA" w:rsidP="004558C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Interpret electrophoresis output and state the advantages and disadvantages of the technique.</w:t>
            </w:r>
          </w:p>
          <w:p w14:paraId="3A99EF1E" w14:textId="77777777" w:rsidR="00C31BDA" w:rsidRPr="00C31BDA" w:rsidRDefault="00C31BDA" w:rsidP="00C31BDA">
            <w:pPr>
              <w:rPr>
                <w:rFonts w:asciiTheme="minorHAnsi" w:hAnsiTheme="minorHAnsi"/>
                <w:szCs w:val="24"/>
              </w:rPr>
            </w:pPr>
          </w:p>
          <w:p w14:paraId="1F4262CB" w14:textId="32A30AF4" w:rsidR="00C4265F" w:rsidRDefault="00C4265F" w:rsidP="004558C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Describe the theoretical principles of PCR. </w:t>
            </w:r>
          </w:p>
          <w:p w14:paraId="1E5FD9B1" w14:textId="12C27298" w:rsidR="00C4265F" w:rsidRDefault="00C4265F" w:rsidP="004558C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Describe why PCR is important and useful in crime scene analysis and DNA analysis in general. </w:t>
            </w:r>
          </w:p>
          <w:p w14:paraId="306F3C27" w14:textId="77777777" w:rsidR="00C4265F" w:rsidRDefault="00C4265F" w:rsidP="004558C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the steps in PCR and state the apparatus used.</w:t>
            </w:r>
          </w:p>
          <w:p w14:paraId="33E81207" w14:textId="77777777" w:rsidR="00C4265F" w:rsidRDefault="00C4265F" w:rsidP="004558C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State factors that can affect the reliability of PCR.</w:t>
            </w:r>
          </w:p>
          <w:p w14:paraId="7F5CC45B" w14:textId="77777777" w:rsidR="00C4265F" w:rsidRPr="00C4265F" w:rsidRDefault="00C4265F" w:rsidP="00C4265F">
            <w:pPr>
              <w:rPr>
                <w:rFonts w:asciiTheme="minorHAnsi" w:hAnsiTheme="minorHAnsi"/>
                <w:szCs w:val="24"/>
              </w:rPr>
            </w:pPr>
          </w:p>
          <w:p w14:paraId="04921FC2" w14:textId="4467D488" w:rsidR="00C4265F" w:rsidRDefault="00C4265F" w:rsidP="004558C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the nature and function of the CODIS DNA database.</w:t>
            </w:r>
          </w:p>
          <w:p w14:paraId="6EAC1D47" w14:textId="77777777" w:rsidR="00C4265F" w:rsidRDefault="00C4265F" w:rsidP="004558C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Discuss how DNA profiling is combined with vthe CODIS database in criminal investigations.</w:t>
            </w:r>
          </w:p>
          <w:p w14:paraId="4D97D5EA" w14:textId="626F471C" w:rsidR="00AF4AE2" w:rsidRDefault="00AF4AE2" w:rsidP="004558C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Describe how CODIS is linked with other databases. </w:t>
            </w:r>
          </w:p>
          <w:p w14:paraId="4A076903" w14:textId="77777777" w:rsidR="00C4265F" w:rsidRDefault="00C4265F" w:rsidP="00C4265F">
            <w:pPr>
              <w:rPr>
                <w:rFonts w:asciiTheme="minorHAnsi" w:hAnsiTheme="minorHAnsi"/>
                <w:szCs w:val="24"/>
              </w:rPr>
            </w:pPr>
          </w:p>
          <w:p w14:paraId="0D16E47F" w14:textId="77777777" w:rsidR="00C4265F" w:rsidRPr="00C4265F" w:rsidRDefault="00C4265F" w:rsidP="00C4265F">
            <w:pPr>
              <w:rPr>
                <w:rFonts w:asciiTheme="minorHAnsi" w:hAnsiTheme="minorHAnsi"/>
                <w:szCs w:val="24"/>
              </w:rPr>
            </w:pPr>
          </w:p>
          <w:p w14:paraId="73E0CA91" w14:textId="77777777" w:rsidR="00003932" w:rsidRDefault="00003932" w:rsidP="004558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what STRs are.</w:t>
            </w:r>
          </w:p>
          <w:p w14:paraId="1F845419" w14:textId="77777777" w:rsidR="00003932" w:rsidRDefault="00003932" w:rsidP="004558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State the biological role of STRs in relation to the rest of the genetic code.</w:t>
            </w:r>
          </w:p>
          <w:p w14:paraId="0062D17F" w14:textId="77777777" w:rsidR="00003932" w:rsidRDefault="00003932" w:rsidP="004558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how STRs can be used in DNA profiling.</w:t>
            </w:r>
          </w:p>
          <w:p w14:paraId="6D122B8C" w14:textId="77777777" w:rsidR="00003932" w:rsidRDefault="00003932" w:rsidP="004558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how DNA extraction, electrophoresis and PCR can play a role in STR analysis.</w:t>
            </w:r>
          </w:p>
          <w:p w14:paraId="65B20E93" w14:textId="77777777" w:rsidR="00003932" w:rsidRDefault="00003932" w:rsidP="00003932">
            <w:pPr>
              <w:rPr>
                <w:rFonts w:asciiTheme="minorHAnsi" w:hAnsiTheme="minorHAnsi"/>
                <w:szCs w:val="24"/>
              </w:rPr>
            </w:pPr>
          </w:p>
          <w:p w14:paraId="13D638B2" w14:textId="77777777" w:rsidR="00273A7F" w:rsidRDefault="00273A7F" w:rsidP="004558C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State the structure of the Y chromosome and its biological role. </w:t>
            </w:r>
          </w:p>
          <w:p w14:paraId="5274F6E6" w14:textId="77777777" w:rsidR="00273A7F" w:rsidRDefault="00273A7F" w:rsidP="004558C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the unique heredity pattern of the Y chromosome.</w:t>
            </w:r>
          </w:p>
          <w:p w14:paraId="215E3788" w14:textId="77777777" w:rsidR="00273A7F" w:rsidRDefault="00273A7F" w:rsidP="004558C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State why the Y chromosome is particularly useful in DNA profiling.</w:t>
            </w:r>
          </w:p>
          <w:p w14:paraId="351419EF" w14:textId="441A5E1B" w:rsidR="00273A7F" w:rsidRDefault="00273A7F" w:rsidP="004558CB">
            <w:pPr>
              <w:pStyle w:val="ListParagraph"/>
              <w:numPr>
                <w:ilvl w:val="0"/>
                <w:numId w:val="19"/>
              </w:numPr>
              <w:ind w:left="10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4.    </w:t>
            </w:r>
            <w:r w:rsidRPr="00273A7F">
              <w:rPr>
                <w:rFonts w:asciiTheme="minorHAnsi" w:hAnsiTheme="minorHAnsi"/>
                <w:szCs w:val="24"/>
              </w:rPr>
              <w:t>Describe techniques for Y chromosome analysis.</w:t>
            </w:r>
          </w:p>
          <w:p w14:paraId="5BFCB494" w14:textId="77777777" w:rsidR="00273A7F" w:rsidRDefault="00273A7F" w:rsidP="004558CB">
            <w:pPr>
              <w:pStyle w:val="ListParagraph"/>
              <w:numPr>
                <w:ilvl w:val="0"/>
                <w:numId w:val="19"/>
              </w:numPr>
              <w:ind w:left="105"/>
              <w:rPr>
                <w:rFonts w:asciiTheme="minorHAnsi" w:hAnsiTheme="minorHAnsi"/>
                <w:szCs w:val="24"/>
              </w:rPr>
            </w:pPr>
          </w:p>
          <w:p w14:paraId="08A8859C" w14:textId="77777777" w:rsidR="00273A7F" w:rsidRDefault="00273A7F" w:rsidP="004558CB">
            <w:pPr>
              <w:pStyle w:val="ListParagraph"/>
              <w:numPr>
                <w:ilvl w:val="0"/>
                <w:numId w:val="19"/>
              </w:numPr>
              <w:ind w:left="105"/>
              <w:rPr>
                <w:rFonts w:asciiTheme="minorHAnsi" w:hAnsiTheme="minorHAnsi"/>
                <w:szCs w:val="24"/>
              </w:rPr>
            </w:pPr>
          </w:p>
          <w:p w14:paraId="1E902009" w14:textId="5F33A98F" w:rsidR="00273A7F" w:rsidRPr="00273A7F" w:rsidRDefault="00273A7F" w:rsidP="004558C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 w:rsidRPr="00273A7F">
              <w:rPr>
                <w:rFonts w:asciiTheme="minorHAnsi" w:hAnsiTheme="minorHAnsi"/>
                <w:szCs w:val="24"/>
              </w:rPr>
              <w:t xml:space="preserve">State the structure of mDNA and its biological role. </w:t>
            </w:r>
          </w:p>
          <w:p w14:paraId="5C2E4682" w14:textId="47F7D79D" w:rsidR="00273A7F" w:rsidRPr="00273A7F" w:rsidRDefault="00273A7F" w:rsidP="004558C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 w:rsidRPr="00273A7F">
              <w:rPr>
                <w:rFonts w:asciiTheme="minorHAnsi" w:hAnsiTheme="minorHAnsi"/>
                <w:szCs w:val="24"/>
              </w:rPr>
              <w:t xml:space="preserve">Describe the unique heredity pattern of </w:t>
            </w:r>
            <w:r w:rsidR="00112AE3">
              <w:rPr>
                <w:rFonts w:asciiTheme="minorHAnsi" w:hAnsiTheme="minorHAnsi"/>
                <w:szCs w:val="24"/>
              </w:rPr>
              <w:t>mDNA</w:t>
            </w:r>
            <w:r w:rsidRPr="00273A7F">
              <w:rPr>
                <w:rFonts w:asciiTheme="minorHAnsi" w:hAnsiTheme="minorHAnsi"/>
                <w:szCs w:val="24"/>
              </w:rPr>
              <w:t>.</w:t>
            </w:r>
          </w:p>
          <w:p w14:paraId="7653DCD7" w14:textId="48008E76" w:rsidR="00273A7F" w:rsidRPr="00273A7F" w:rsidRDefault="00273A7F" w:rsidP="004558C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 w:rsidRPr="00273A7F">
              <w:rPr>
                <w:rFonts w:asciiTheme="minorHAnsi" w:hAnsiTheme="minorHAnsi"/>
                <w:szCs w:val="24"/>
              </w:rPr>
              <w:t>State why mDNA is particularly useful in DNA profiling.</w:t>
            </w:r>
          </w:p>
          <w:p w14:paraId="0A4C085D" w14:textId="2878E145" w:rsidR="00273A7F" w:rsidRPr="00273A7F" w:rsidRDefault="00273A7F" w:rsidP="004558C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 w:rsidRPr="00273A7F">
              <w:rPr>
                <w:rFonts w:asciiTheme="minorHAnsi" w:hAnsiTheme="minorHAnsi"/>
                <w:szCs w:val="24"/>
              </w:rPr>
              <w:t>Describe techniques for mDNA analysis.</w:t>
            </w:r>
          </w:p>
          <w:p w14:paraId="21E98C9D" w14:textId="77777777" w:rsidR="00273A7F" w:rsidRDefault="00273A7F" w:rsidP="00273A7F">
            <w:pPr>
              <w:rPr>
                <w:rFonts w:asciiTheme="minorHAnsi" w:hAnsiTheme="minorHAnsi"/>
                <w:szCs w:val="24"/>
              </w:rPr>
            </w:pPr>
          </w:p>
          <w:p w14:paraId="140DFF55" w14:textId="24B5232A" w:rsidR="00C4265F" w:rsidRPr="00003932" w:rsidRDefault="00C4265F" w:rsidP="00003932">
            <w:pPr>
              <w:rPr>
                <w:rFonts w:asciiTheme="minorHAnsi" w:hAnsiTheme="minorHAnsi"/>
                <w:szCs w:val="24"/>
              </w:rPr>
            </w:pPr>
          </w:p>
          <w:p w14:paraId="15FDBAF0" w14:textId="52297A3E" w:rsidR="00273A7F" w:rsidRDefault="00112AE3" w:rsidP="004558C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="00273A7F">
              <w:rPr>
                <w:rFonts w:asciiTheme="minorHAnsi" w:hAnsiTheme="minorHAnsi"/>
                <w:szCs w:val="24"/>
              </w:rPr>
              <w:t>escribe what SNPs are.</w:t>
            </w:r>
          </w:p>
          <w:p w14:paraId="41F9408F" w14:textId="1408F66E" w:rsidR="00273A7F" w:rsidRDefault="00273A7F" w:rsidP="004558C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State the biological role of SNPs in relation to the rest of the genetic code.</w:t>
            </w:r>
          </w:p>
          <w:p w14:paraId="122E90B5" w14:textId="1999D0C2" w:rsidR="00273A7F" w:rsidRDefault="00273A7F" w:rsidP="004558C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Describe how SNPs can be used in DNA profiling.</w:t>
            </w:r>
          </w:p>
          <w:p w14:paraId="1F7232AB" w14:textId="3D67EB19" w:rsidR="00273A7F" w:rsidRDefault="00273A7F" w:rsidP="004558C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Contrast and compare the use of STRs, Y chromosome, mDNA and SNPs in DNA profiling. </w:t>
            </w:r>
          </w:p>
          <w:p w14:paraId="1ACC07B3" w14:textId="77777777" w:rsidR="00D21437" w:rsidRDefault="00D21437" w:rsidP="00D21437">
            <w:pPr>
              <w:autoSpaceDE w:val="0"/>
              <w:autoSpaceDN w:val="0"/>
              <w:rPr>
                <w:szCs w:val="24"/>
              </w:rPr>
            </w:pPr>
          </w:p>
          <w:p w14:paraId="20501481" w14:textId="77777777" w:rsidR="00D21437" w:rsidRDefault="00D21437" w:rsidP="00D21437">
            <w:pPr>
              <w:autoSpaceDE w:val="0"/>
              <w:autoSpaceDN w:val="0"/>
              <w:rPr>
                <w:szCs w:val="24"/>
              </w:rPr>
            </w:pPr>
          </w:p>
          <w:p w14:paraId="0AA57B42" w14:textId="19B8DEF8" w:rsidR="00AF4AE2" w:rsidRDefault="00AF4AE2" w:rsidP="00A47C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Describe how microbe DNA may differ from human DNA.</w:t>
            </w:r>
          </w:p>
          <w:p w14:paraId="644E9B8B" w14:textId="77777777" w:rsidR="00AF4AE2" w:rsidRDefault="00AF4AE2" w:rsidP="00A47C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Describe other sources of DNA that may contaminate a sample.</w:t>
            </w:r>
          </w:p>
          <w:p w14:paraId="6A8F0184" w14:textId="77777777" w:rsidR="00AF4AE2" w:rsidRDefault="00AF4AE2" w:rsidP="00A47C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Describe approaches to identify non-human DNA in a sample and possible uses of non-human DNA in a criminal investigation.</w:t>
            </w:r>
          </w:p>
          <w:p w14:paraId="3B2F4E5D" w14:textId="57B39809" w:rsidR="00D21437" w:rsidRPr="00AF4AE2" w:rsidRDefault="00D21437" w:rsidP="00A47CF1">
            <w:pPr>
              <w:autoSpaceDE w:val="0"/>
              <w:autoSpaceDN w:val="0"/>
              <w:ind w:firstLine="60"/>
              <w:rPr>
                <w:szCs w:val="24"/>
              </w:rPr>
            </w:pPr>
          </w:p>
          <w:p w14:paraId="18454E80" w14:textId="77777777" w:rsidR="00752E81" w:rsidRDefault="00497256" w:rsidP="00A47CF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Describe factors affecting the frequency of certain combinations </w:t>
            </w:r>
            <w:r w:rsidR="00326E7C">
              <w:rPr>
                <w:szCs w:val="24"/>
              </w:rPr>
              <w:t xml:space="preserve">of DNA sequences </w:t>
            </w:r>
            <w:r>
              <w:rPr>
                <w:szCs w:val="24"/>
              </w:rPr>
              <w:t xml:space="preserve">in a population. </w:t>
            </w:r>
          </w:p>
          <w:p w14:paraId="35E1423E" w14:textId="77777777" w:rsidR="00326E7C" w:rsidRDefault="00326E7C" w:rsidP="00A47CF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State proper handling procedures for DNA samples and why these are important.</w:t>
            </w:r>
          </w:p>
          <w:p w14:paraId="20DE13CA" w14:textId="1331BD30" w:rsidR="00326E7C" w:rsidRPr="00497256" w:rsidRDefault="00326E7C" w:rsidP="00A47CF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State issues connected with the need for properly calibrated equipment and reliable DNA standards and issues connected with these.</w:t>
            </w:r>
          </w:p>
        </w:tc>
      </w:tr>
    </w:tbl>
    <w:p w14:paraId="4A7F26C6" w14:textId="44880823" w:rsidR="0017119B" w:rsidRDefault="0017119B">
      <w:pPr>
        <w:ind w:left="1440" w:right="1440"/>
        <w:jc w:val="center"/>
      </w:pPr>
    </w:p>
    <w:p w14:paraId="0AFF59B2" w14:textId="77777777" w:rsidR="009974AA" w:rsidRDefault="009974AA">
      <w:pPr>
        <w:ind w:left="1440" w:right="1440"/>
        <w:jc w:val="center"/>
      </w:pPr>
    </w:p>
    <w:sectPr w:rsidR="009974AA" w:rsidSect="000617DE">
      <w:headerReference w:type="default" r:id="rId8"/>
      <w:headerReference w:type="first" r:id="rId9"/>
      <w:footerReference w:type="first" r:id="rId10"/>
      <w:type w:val="continuous"/>
      <w:pgSz w:w="15840" w:h="12240" w:orient="landscape" w:code="1"/>
      <w:pgMar w:top="535" w:right="720" w:bottom="720" w:left="720" w:header="450" w:footer="268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E67D" w14:textId="77777777" w:rsidR="00570D10" w:rsidRDefault="00570D10">
      <w:r>
        <w:separator/>
      </w:r>
    </w:p>
  </w:endnote>
  <w:endnote w:type="continuationSeparator" w:id="0">
    <w:p w14:paraId="379092EF" w14:textId="77777777" w:rsidR="00570D10" w:rsidRDefault="0057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F11D" w14:textId="77777777" w:rsidR="00570D10" w:rsidRPr="000E34DF" w:rsidRDefault="00570D10">
    <w:pPr>
      <w:pStyle w:val="Footer"/>
      <w:rPr>
        <w:sz w:val="18"/>
      </w:rPr>
    </w:pPr>
    <w:r w:rsidRPr="000E34DF">
      <w:rPr>
        <w:sz w:val="18"/>
      </w:rPr>
      <w:t>lrm</w:t>
    </w:r>
  </w:p>
  <w:p w14:paraId="4820D939" w14:textId="77777777" w:rsidR="00570D10" w:rsidRDefault="00570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0AB07" w14:textId="77777777" w:rsidR="00570D10" w:rsidRDefault="00570D10">
      <w:r>
        <w:separator/>
      </w:r>
    </w:p>
  </w:footnote>
  <w:footnote w:type="continuationSeparator" w:id="0">
    <w:p w14:paraId="10F882E7" w14:textId="77777777" w:rsidR="00570D10" w:rsidRDefault="0057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DE0A" w14:textId="77777777" w:rsidR="00570D10" w:rsidRDefault="00570D10"/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250"/>
      <w:gridCol w:w="3593"/>
      <w:gridCol w:w="8563"/>
    </w:tblGrid>
    <w:tr w:rsidR="00570D10" w14:paraId="38E865D5" w14:textId="77777777">
      <w:trPr>
        <w:jc w:val="center"/>
      </w:trPr>
      <w:tc>
        <w:tcPr>
          <w:tcW w:w="2250" w:type="dxa"/>
        </w:tcPr>
        <w:p w14:paraId="74AE2AB4" w14:textId="77777777" w:rsidR="00570D10" w:rsidRDefault="00570D10">
          <w:r>
            <w:t>Course Number:</w:t>
          </w:r>
        </w:p>
      </w:tc>
      <w:tc>
        <w:tcPr>
          <w:tcW w:w="3593" w:type="dxa"/>
          <w:tcBorders>
            <w:bottom w:val="single" w:sz="6" w:space="0" w:color="auto"/>
          </w:tcBorders>
        </w:tcPr>
        <w:p w14:paraId="58A92C02" w14:textId="77777777" w:rsidR="00570D10" w:rsidRDefault="00570D10"/>
      </w:tc>
      <w:tc>
        <w:tcPr>
          <w:tcW w:w="8563" w:type="dxa"/>
        </w:tcPr>
        <w:p w14:paraId="6D0A22DD" w14:textId="77777777" w:rsidR="00570D10" w:rsidRDefault="00570D10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4267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4697656F" w14:textId="77777777" w:rsidR="00570D10" w:rsidRDefault="00570D10">
    <w:pPr>
      <w:ind w:left="1440" w:right="1440"/>
      <w:jc w:val="center"/>
      <w:rPr>
        <w:b/>
        <w:smallCaps/>
        <w:sz w:val="28"/>
      </w:rPr>
    </w:pPr>
  </w:p>
  <w:p w14:paraId="391B30FC" w14:textId="77777777" w:rsidR="00570D10" w:rsidRDefault="00570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1D46" w14:textId="77777777" w:rsidR="00570D10" w:rsidRPr="000617DE" w:rsidRDefault="00570D10">
    <w:pPr>
      <w:pStyle w:val="Header"/>
      <w:rPr>
        <w:sz w:val="16"/>
      </w:rPr>
    </w:pPr>
    <w:r w:rsidRPr="000617DE">
      <w:rPr>
        <w:sz w:val="16"/>
      </w:rPr>
      <w:t>Academic Affairs</w:t>
    </w:r>
  </w:p>
  <w:p w14:paraId="08CFE7C4" w14:textId="77777777" w:rsidR="00570D10" w:rsidRPr="000617DE" w:rsidRDefault="00570D10">
    <w:pPr>
      <w:pStyle w:val="Header"/>
      <w:rPr>
        <w:sz w:val="16"/>
      </w:rPr>
    </w:pPr>
    <w:r w:rsidRPr="000617DE">
      <w:rPr>
        <w:sz w:val="16"/>
      </w:rPr>
      <w:t>11/1</w:t>
    </w:r>
    <w:r>
      <w:rPr>
        <w:sz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E5E"/>
    <w:multiLevelType w:val="hybridMultilevel"/>
    <w:tmpl w:val="77405956"/>
    <w:lvl w:ilvl="0" w:tplc="982E847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013434"/>
    <w:multiLevelType w:val="hybridMultilevel"/>
    <w:tmpl w:val="A3DA641A"/>
    <w:lvl w:ilvl="0" w:tplc="A06AB41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820BB7"/>
    <w:multiLevelType w:val="hybridMultilevel"/>
    <w:tmpl w:val="4D3C8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00CEF"/>
    <w:multiLevelType w:val="hybridMultilevel"/>
    <w:tmpl w:val="57249A1E"/>
    <w:lvl w:ilvl="0" w:tplc="C47C488A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0E58"/>
    <w:multiLevelType w:val="hybridMultilevel"/>
    <w:tmpl w:val="40B27266"/>
    <w:lvl w:ilvl="0" w:tplc="ACCC85AA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70B7"/>
    <w:multiLevelType w:val="hybridMultilevel"/>
    <w:tmpl w:val="BE8A60F2"/>
    <w:lvl w:ilvl="0" w:tplc="10841F48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81EE5"/>
    <w:multiLevelType w:val="hybridMultilevel"/>
    <w:tmpl w:val="E7FC3FDA"/>
    <w:lvl w:ilvl="0" w:tplc="99249954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57584"/>
    <w:multiLevelType w:val="hybridMultilevel"/>
    <w:tmpl w:val="383E206A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120331B"/>
    <w:multiLevelType w:val="hybridMultilevel"/>
    <w:tmpl w:val="2026DC2C"/>
    <w:lvl w:ilvl="0" w:tplc="553EB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A939AD"/>
    <w:multiLevelType w:val="hybridMultilevel"/>
    <w:tmpl w:val="0FFA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F10"/>
    <w:multiLevelType w:val="hybridMultilevel"/>
    <w:tmpl w:val="1596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B1B17"/>
    <w:multiLevelType w:val="hybridMultilevel"/>
    <w:tmpl w:val="416AE3B2"/>
    <w:lvl w:ilvl="0" w:tplc="02D276E8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E2973"/>
    <w:multiLevelType w:val="hybridMultilevel"/>
    <w:tmpl w:val="3FD2DA56"/>
    <w:lvl w:ilvl="0" w:tplc="A9688DC4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BD66A1A"/>
    <w:multiLevelType w:val="hybridMultilevel"/>
    <w:tmpl w:val="8B9AFEAA"/>
    <w:lvl w:ilvl="0" w:tplc="6006654C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6601"/>
    <w:multiLevelType w:val="hybridMultilevel"/>
    <w:tmpl w:val="F23437C4"/>
    <w:lvl w:ilvl="0" w:tplc="C9486638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z w:val="24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E5C26"/>
    <w:multiLevelType w:val="hybridMultilevel"/>
    <w:tmpl w:val="1A44E882"/>
    <w:lvl w:ilvl="0" w:tplc="7B10BA64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F3675"/>
    <w:multiLevelType w:val="hybridMultilevel"/>
    <w:tmpl w:val="F61AEE44"/>
    <w:lvl w:ilvl="0" w:tplc="A72A7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F9B6FC6"/>
    <w:multiLevelType w:val="hybridMultilevel"/>
    <w:tmpl w:val="2626FDD6"/>
    <w:lvl w:ilvl="0" w:tplc="7E142148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97E2C"/>
    <w:multiLevelType w:val="hybridMultilevel"/>
    <w:tmpl w:val="84C855D6"/>
    <w:lvl w:ilvl="0" w:tplc="1046A38C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4F7D"/>
    <w:multiLevelType w:val="hybridMultilevel"/>
    <w:tmpl w:val="8CCE4B0C"/>
    <w:lvl w:ilvl="0" w:tplc="99249954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9B5386"/>
    <w:multiLevelType w:val="hybridMultilevel"/>
    <w:tmpl w:val="F80EFA98"/>
    <w:lvl w:ilvl="0" w:tplc="7DE432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78954E98"/>
    <w:multiLevelType w:val="hybridMultilevel"/>
    <w:tmpl w:val="07940190"/>
    <w:lvl w:ilvl="0" w:tplc="30024456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5351"/>
    <w:multiLevelType w:val="hybridMultilevel"/>
    <w:tmpl w:val="43209C12"/>
    <w:lvl w:ilvl="0" w:tplc="023608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78DC5813"/>
    <w:multiLevelType w:val="hybridMultilevel"/>
    <w:tmpl w:val="D4204612"/>
    <w:lvl w:ilvl="0" w:tplc="29B467C8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00E48"/>
    <w:multiLevelType w:val="hybridMultilevel"/>
    <w:tmpl w:val="3A789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1E0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13"/>
  </w:num>
  <w:num w:numId="12">
    <w:abstractNumId w:val="14"/>
  </w:num>
  <w:num w:numId="13">
    <w:abstractNumId w:val="2"/>
  </w:num>
  <w:num w:numId="14">
    <w:abstractNumId w:val="24"/>
  </w:num>
  <w:num w:numId="15">
    <w:abstractNumId w:val="10"/>
  </w:num>
  <w:num w:numId="16">
    <w:abstractNumId w:val="8"/>
  </w:num>
  <w:num w:numId="17">
    <w:abstractNumId w:val="16"/>
  </w:num>
  <w:num w:numId="18">
    <w:abstractNumId w:val="7"/>
  </w:num>
  <w:num w:numId="19">
    <w:abstractNumId w:val="22"/>
  </w:num>
  <w:num w:numId="20">
    <w:abstractNumId w:val="0"/>
  </w:num>
  <w:num w:numId="21">
    <w:abstractNumId w:val="20"/>
  </w:num>
  <w:num w:numId="22">
    <w:abstractNumId w:val="1"/>
  </w:num>
  <w:num w:numId="23">
    <w:abstractNumId w:val="12"/>
  </w:num>
  <w:num w:numId="24">
    <w:abstractNumId w:val="18"/>
  </w:num>
  <w:num w:numId="25">
    <w:abstractNumId w:val="5"/>
  </w:num>
  <w:num w:numId="2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AA"/>
    <w:rsid w:val="00003932"/>
    <w:rsid w:val="00004E2A"/>
    <w:rsid w:val="00026B81"/>
    <w:rsid w:val="000617DE"/>
    <w:rsid w:val="000712E1"/>
    <w:rsid w:val="000D39C1"/>
    <w:rsid w:val="000E34DF"/>
    <w:rsid w:val="00112AE3"/>
    <w:rsid w:val="001323A5"/>
    <w:rsid w:val="0017119B"/>
    <w:rsid w:val="00174BB0"/>
    <w:rsid w:val="00184C47"/>
    <w:rsid w:val="001C4CA1"/>
    <w:rsid w:val="00273A7F"/>
    <w:rsid w:val="00285671"/>
    <w:rsid w:val="002D1BAE"/>
    <w:rsid w:val="002D2B9C"/>
    <w:rsid w:val="00312F3C"/>
    <w:rsid w:val="00325FC4"/>
    <w:rsid w:val="00326E7C"/>
    <w:rsid w:val="0034358E"/>
    <w:rsid w:val="00346F80"/>
    <w:rsid w:val="0040281E"/>
    <w:rsid w:val="004231FD"/>
    <w:rsid w:val="004558CB"/>
    <w:rsid w:val="00497256"/>
    <w:rsid w:val="004B6A41"/>
    <w:rsid w:val="00570D10"/>
    <w:rsid w:val="005B348F"/>
    <w:rsid w:val="005D0E52"/>
    <w:rsid w:val="005E0CAC"/>
    <w:rsid w:val="00605B13"/>
    <w:rsid w:val="0069789C"/>
    <w:rsid w:val="006B353D"/>
    <w:rsid w:val="00752E81"/>
    <w:rsid w:val="007769C1"/>
    <w:rsid w:val="007A3475"/>
    <w:rsid w:val="007C0C44"/>
    <w:rsid w:val="008024DC"/>
    <w:rsid w:val="008A03AD"/>
    <w:rsid w:val="00913CBF"/>
    <w:rsid w:val="0092236E"/>
    <w:rsid w:val="0094267F"/>
    <w:rsid w:val="00966A6E"/>
    <w:rsid w:val="009974AA"/>
    <w:rsid w:val="009977D8"/>
    <w:rsid w:val="009C2633"/>
    <w:rsid w:val="00A179AB"/>
    <w:rsid w:val="00A34862"/>
    <w:rsid w:val="00A47CF1"/>
    <w:rsid w:val="00AC7126"/>
    <w:rsid w:val="00AF4AE2"/>
    <w:rsid w:val="00AF72F9"/>
    <w:rsid w:val="00C12AF7"/>
    <w:rsid w:val="00C271FA"/>
    <w:rsid w:val="00C31BDA"/>
    <w:rsid w:val="00C4265F"/>
    <w:rsid w:val="00CF2F9F"/>
    <w:rsid w:val="00D21437"/>
    <w:rsid w:val="00D30B01"/>
    <w:rsid w:val="00DB2A9F"/>
    <w:rsid w:val="00EA7EAB"/>
    <w:rsid w:val="00F00AC7"/>
    <w:rsid w:val="00F2092F"/>
    <w:rsid w:val="00F31395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26A61"/>
  <w15:docId w15:val="{3AADD4D6-68EB-448C-978E-9FF6445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C7126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caps/>
      <w:sz w:val="28"/>
    </w:rPr>
  </w:style>
  <w:style w:type="paragraph" w:styleId="EnvelopeReturn">
    <w:name w:val="envelope return"/>
    <w:basedOn w:val="Normal"/>
    <w:rsid w:val="00AC7126"/>
    <w:rPr>
      <w:rFonts w:ascii="Arial Narrow" w:hAnsi="Arial Narrow"/>
      <w:sz w:val="22"/>
    </w:rPr>
  </w:style>
  <w:style w:type="paragraph" w:styleId="Header">
    <w:name w:val="header"/>
    <w:basedOn w:val="Normal"/>
    <w:rsid w:val="00AC7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7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26"/>
  </w:style>
  <w:style w:type="paragraph" w:styleId="BlockText">
    <w:name w:val="Block Text"/>
    <w:basedOn w:val="Normal"/>
    <w:rsid w:val="00AC7126"/>
    <w:pPr>
      <w:ind w:left="720" w:right="720"/>
    </w:pPr>
  </w:style>
  <w:style w:type="paragraph" w:styleId="Title">
    <w:name w:val="Title"/>
    <w:basedOn w:val="Normal"/>
    <w:qFormat/>
    <w:rsid w:val="00AC7126"/>
    <w:pPr>
      <w:jc w:val="center"/>
    </w:pPr>
    <w:rPr>
      <w:smallCaps/>
      <w:sz w:val="32"/>
    </w:rPr>
  </w:style>
  <w:style w:type="paragraph" w:styleId="BodyText">
    <w:name w:val="Body Text"/>
    <w:basedOn w:val="Normal"/>
    <w:rsid w:val="00AC7126"/>
    <w:rPr>
      <w:sz w:val="28"/>
    </w:rPr>
  </w:style>
  <w:style w:type="character" w:customStyle="1" w:styleId="FooterChar">
    <w:name w:val="Footer Char"/>
    <w:link w:val="Footer"/>
    <w:uiPriority w:val="99"/>
    <w:rsid w:val="0017119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B146-F3C9-4B72-B502-ECB6A0DF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Objective/Competencies Template</vt:lpstr>
    </vt:vector>
  </TitlesOfParts>
  <Company>Springfield Technical Community College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Objective/Competencies Template</dc:title>
  <dc:creator>Lori Rys Moore</dc:creator>
  <cp:lastModifiedBy>Jena Truoiolo</cp:lastModifiedBy>
  <cp:revision>2</cp:revision>
  <cp:lastPrinted>2012-02-08T15:14:00Z</cp:lastPrinted>
  <dcterms:created xsi:type="dcterms:W3CDTF">2015-11-05T20:40:00Z</dcterms:created>
  <dcterms:modified xsi:type="dcterms:W3CDTF">2015-11-05T20:40:00Z</dcterms:modified>
</cp:coreProperties>
</file>