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28" w:rsidRDefault="00BD5528">
      <w:pPr>
        <w:pStyle w:val="Title"/>
        <w:keepNext/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t>Springfield</w:t>
            </w:r>
          </w:smartTag>
          <w:r>
            <w:t xml:space="preserve"> </w:t>
          </w:r>
          <w:smartTag w:uri="urn:schemas-microsoft-com:office:smarttags" w:element="PlaceName">
            <w:r>
              <w:t>Technical</w:t>
            </w:r>
          </w:smartTag>
          <w:r>
            <w:t xml:space="preserve"> </w:t>
          </w:r>
          <w:smartTag w:uri="urn:schemas-microsoft-com:office:smarttags" w:element="PlaceType">
            <w:r>
              <w:t>Community College</w:t>
            </w:r>
          </w:smartTag>
        </w:smartTag>
      </w:smartTag>
    </w:p>
    <w:p w:rsidR="00BD5528" w:rsidRDefault="00BD5528">
      <w:pPr>
        <w:keepNext/>
        <w:jc w:val="center"/>
        <w:rPr>
          <w:b/>
          <w:smallCaps/>
          <w:sz w:val="14"/>
        </w:rPr>
      </w:pPr>
    </w:p>
    <w:p w:rsidR="00BD5528" w:rsidRDefault="00BD5528">
      <w:pPr>
        <w:keepNext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ACADEMIC AFFAIRS</w:t>
      </w:r>
    </w:p>
    <w:p w:rsidR="00BD5528" w:rsidRDefault="00BD5528">
      <w:pPr>
        <w:keepNext/>
        <w:rPr>
          <w:b/>
          <w:smallCaps/>
          <w:sz w:val="28"/>
        </w:rPr>
      </w:pPr>
    </w:p>
    <w:p w:rsidR="00BD5528" w:rsidRDefault="00BD5528">
      <w:pPr>
        <w:keepNext/>
        <w:rPr>
          <w:b/>
          <w:smallCaps/>
          <w:sz w:val="28"/>
        </w:rPr>
      </w:pPr>
    </w:p>
    <w:tbl>
      <w:tblPr>
        <w:tblW w:w="0" w:type="auto"/>
        <w:jc w:val="center"/>
        <w:tblInd w:w="-53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05"/>
        <w:gridCol w:w="2070"/>
        <w:gridCol w:w="1080"/>
        <w:gridCol w:w="720"/>
        <w:gridCol w:w="810"/>
        <w:gridCol w:w="720"/>
        <w:gridCol w:w="450"/>
        <w:gridCol w:w="450"/>
        <w:gridCol w:w="720"/>
        <w:gridCol w:w="810"/>
        <w:gridCol w:w="630"/>
        <w:gridCol w:w="975"/>
        <w:gridCol w:w="1550"/>
      </w:tblGrid>
      <w:tr w:rsidR="00BD5528" w:rsidTr="000617DE">
        <w:trPr>
          <w:jc w:val="center"/>
        </w:trPr>
        <w:tc>
          <w:tcPr>
            <w:tcW w:w="1805" w:type="dxa"/>
            <w:vAlign w:val="bottom"/>
          </w:tcPr>
          <w:p w:rsidR="00BD5528" w:rsidRPr="009C2633" w:rsidRDefault="00BD5528">
            <w:pPr>
              <w:keepNext/>
              <w:spacing w:before="240"/>
              <w:rPr>
                <w:szCs w:val="24"/>
              </w:rPr>
            </w:pPr>
            <w:bookmarkStart w:id="0" w:name="DDE_LINK1" w:colFirst="1" w:colLast="1"/>
            <w:r w:rsidRPr="009C2633">
              <w:rPr>
                <w:szCs w:val="24"/>
              </w:rPr>
              <w:t>Course Number: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vAlign w:val="bottom"/>
          </w:tcPr>
          <w:p w:rsidR="00BD5528" w:rsidRPr="009C2633" w:rsidRDefault="00BD5528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OFFS-100</w:t>
            </w:r>
          </w:p>
        </w:tc>
        <w:tc>
          <w:tcPr>
            <w:tcW w:w="1080" w:type="dxa"/>
            <w:vAlign w:val="bottom"/>
          </w:tcPr>
          <w:p w:rsidR="00BD5528" w:rsidRPr="009C2633" w:rsidRDefault="00BD5528" w:rsidP="00184C47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Class Hours: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BD5528" w:rsidRPr="009C2633" w:rsidRDefault="00BD5528" w:rsidP="00184C47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 xml:space="preserve">    3</w:t>
            </w:r>
          </w:p>
        </w:tc>
        <w:tc>
          <w:tcPr>
            <w:tcW w:w="810" w:type="dxa"/>
            <w:vAlign w:val="bottom"/>
          </w:tcPr>
          <w:p w:rsidR="00BD5528" w:rsidRPr="009C2633" w:rsidRDefault="00BD5528" w:rsidP="00184C47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Lab Hours: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BD5528" w:rsidRPr="009C2633" w:rsidRDefault="00BD5528" w:rsidP="00184C47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 xml:space="preserve">    0</w:t>
            </w:r>
          </w:p>
        </w:tc>
        <w:tc>
          <w:tcPr>
            <w:tcW w:w="900" w:type="dxa"/>
            <w:gridSpan w:val="2"/>
            <w:vAlign w:val="bottom"/>
          </w:tcPr>
          <w:p w:rsidR="00BD5528" w:rsidRPr="009C2633" w:rsidRDefault="00BD5528" w:rsidP="000617DE">
            <w:pPr>
              <w:keepNext/>
              <w:spacing w:before="240"/>
              <w:rPr>
                <w:szCs w:val="24"/>
              </w:rPr>
            </w:pPr>
            <w:r w:rsidRPr="000617DE">
              <w:rPr>
                <w:szCs w:val="24"/>
              </w:rPr>
              <w:t>Lecture. Hours:</w:t>
            </w:r>
          </w:p>
        </w:tc>
        <w:tc>
          <w:tcPr>
            <w:tcW w:w="720" w:type="dxa"/>
            <w:vAlign w:val="bottom"/>
          </w:tcPr>
          <w:p w:rsidR="00BD5528" w:rsidRPr="009C2633" w:rsidRDefault="00BD5528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 xml:space="preserve">    3</w:t>
            </w:r>
          </w:p>
        </w:tc>
        <w:tc>
          <w:tcPr>
            <w:tcW w:w="810" w:type="dxa"/>
            <w:vAlign w:val="bottom"/>
          </w:tcPr>
          <w:p w:rsidR="00BD5528" w:rsidRPr="009C2633" w:rsidRDefault="00BD5528">
            <w:pPr>
              <w:keepNext/>
              <w:spacing w:before="240"/>
              <w:rPr>
                <w:szCs w:val="24"/>
              </w:rPr>
            </w:pPr>
            <w:r w:rsidRPr="009C2633">
              <w:rPr>
                <w:szCs w:val="24"/>
              </w:rPr>
              <w:t>Dept</w:t>
            </w:r>
            <w:r>
              <w:rPr>
                <w:szCs w:val="24"/>
              </w:rPr>
              <w:t>.:</w:t>
            </w:r>
          </w:p>
        </w:tc>
        <w:tc>
          <w:tcPr>
            <w:tcW w:w="3155" w:type="dxa"/>
            <w:gridSpan w:val="3"/>
            <w:vAlign w:val="bottom"/>
          </w:tcPr>
          <w:p w:rsidR="00BD5528" w:rsidRPr="009C2633" w:rsidRDefault="00BD5528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Information Technologies</w:t>
            </w:r>
          </w:p>
        </w:tc>
      </w:tr>
      <w:bookmarkEnd w:id="0"/>
      <w:tr w:rsidR="00BD5528" w:rsidTr="000617DE">
        <w:trPr>
          <w:jc w:val="center"/>
        </w:trPr>
        <w:tc>
          <w:tcPr>
            <w:tcW w:w="1805" w:type="dxa"/>
            <w:vAlign w:val="bottom"/>
          </w:tcPr>
          <w:p w:rsidR="00BD5528" w:rsidRPr="009C2633" w:rsidRDefault="00BD5528">
            <w:pPr>
              <w:keepNext/>
              <w:spacing w:before="240"/>
              <w:rPr>
                <w:szCs w:val="24"/>
              </w:rPr>
            </w:pPr>
            <w:r w:rsidRPr="009C2633">
              <w:rPr>
                <w:szCs w:val="24"/>
              </w:rPr>
              <w:t>Course Title:</w:t>
            </w:r>
          </w:p>
        </w:tc>
        <w:tc>
          <w:tcPr>
            <w:tcW w:w="5850" w:type="dxa"/>
            <w:gridSpan w:val="6"/>
            <w:tcBorders>
              <w:bottom w:val="single" w:sz="6" w:space="0" w:color="auto"/>
            </w:tcBorders>
            <w:vAlign w:val="bottom"/>
          </w:tcPr>
          <w:p w:rsidR="00BD5528" w:rsidRPr="009C2633" w:rsidRDefault="00BD5528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Basic Keyboarding Skills</w:t>
            </w:r>
            <w:bookmarkStart w:id="1" w:name="_GoBack"/>
            <w:bookmarkEnd w:id="1"/>
          </w:p>
        </w:tc>
        <w:tc>
          <w:tcPr>
            <w:tcW w:w="1170" w:type="dxa"/>
            <w:gridSpan w:val="2"/>
            <w:vAlign w:val="bottom"/>
          </w:tcPr>
          <w:p w:rsidR="00BD5528" w:rsidRPr="009C2633" w:rsidRDefault="00BD5528">
            <w:pPr>
              <w:keepNext/>
              <w:spacing w:before="240"/>
              <w:rPr>
                <w:szCs w:val="24"/>
              </w:rPr>
            </w:pPr>
            <w:r w:rsidRPr="009C2633">
              <w:rPr>
                <w:szCs w:val="24"/>
              </w:rPr>
              <w:t>Semester: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D5528" w:rsidRPr="009C2633" w:rsidRDefault="00BD5528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Fall</w:t>
            </w:r>
          </w:p>
        </w:tc>
        <w:tc>
          <w:tcPr>
            <w:tcW w:w="975" w:type="dxa"/>
            <w:tcBorders>
              <w:top w:val="single" w:sz="6" w:space="0" w:color="auto"/>
            </w:tcBorders>
            <w:vAlign w:val="bottom"/>
          </w:tcPr>
          <w:p w:rsidR="00BD5528" w:rsidRPr="009C2633" w:rsidRDefault="00BD5528">
            <w:pPr>
              <w:keepNext/>
              <w:spacing w:before="240"/>
              <w:rPr>
                <w:szCs w:val="24"/>
              </w:rPr>
            </w:pPr>
            <w:r w:rsidRPr="009C2633">
              <w:rPr>
                <w:szCs w:val="24"/>
              </w:rPr>
              <w:t>Year: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D5528" w:rsidRPr="009C2633" w:rsidRDefault="00BD5528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2013</w:t>
            </w:r>
          </w:p>
        </w:tc>
      </w:tr>
    </w:tbl>
    <w:p w:rsidR="00BD5528" w:rsidRDefault="00BD5528">
      <w:pPr>
        <w:keepNext/>
        <w:ind w:left="1440" w:right="1440"/>
        <w:rPr>
          <w:b/>
          <w:smallCaps/>
          <w:szCs w:val="24"/>
        </w:rPr>
      </w:pPr>
    </w:p>
    <w:p w:rsidR="00BD5528" w:rsidRPr="004B6A41" w:rsidRDefault="00BD5528" w:rsidP="004B6A41">
      <w:pPr>
        <w:keepNext/>
        <w:widowControl w:val="0"/>
        <w:ind w:left="360" w:hanging="360"/>
        <w:rPr>
          <w:b/>
          <w:sz w:val="28"/>
        </w:rPr>
      </w:pPr>
      <w:r>
        <w:rPr>
          <w:b/>
          <w:sz w:val="28"/>
        </w:rPr>
        <w:t>Course Description, Prerequisite, Corequisite:</w:t>
      </w:r>
    </w:p>
    <w:tbl>
      <w:tblPr>
        <w:tblW w:w="0" w:type="auto"/>
        <w:tblInd w:w="378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10"/>
      </w:tblGrid>
      <w:tr w:rsidR="00BD5528" w:rsidTr="009C648E">
        <w:trPr>
          <w:trHeight w:val="1287"/>
        </w:trPr>
        <w:tc>
          <w:tcPr>
            <w:tcW w:w="13410" w:type="dxa"/>
          </w:tcPr>
          <w:p w:rsidR="00BD5528" w:rsidRPr="00A712DB" w:rsidRDefault="00BD5528" w:rsidP="009C648E">
            <w:pPr>
              <w:keepNext/>
              <w:ind w:right="1440"/>
              <w:rPr>
                <w:b/>
                <w:smallCaps/>
                <w:sz w:val="28"/>
                <w:szCs w:val="28"/>
              </w:rPr>
            </w:pPr>
            <w:r w:rsidRPr="00A712DB">
              <w:rPr>
                <w:color w:val="000000"/>
                <w:sz w:val="28"/>
                <w:szCs w:val="28"/>
              </w:rPr>
              <w:t>This course is designed for any individual wishing to develop touch keyboarding skills applicable to today’s sophisticated electronic typewriter and computer keyboards. A minimum touch keyboarding speed of 20 wpm is required for course completion. Available to the entire STCC community.</w:t>
            </w:r>
            <w:r>
              <w:rPr>
                <w:color w:val="000000"/>
                <w:sz w:val="28"/>
                <w:szCs w:val="28"/>
              </w:rPr>
              <w:t xml:space="preserve"> Prerequisites: None</w:t>
            </w:r>
          </w:p>
        </w:tc>
      </w:tr>
    </w:tbl>
    <w:p w:rsidR="00BD5528" w:rsidRDefault="00BD5528">
      <w:pPr>
        <w:keepNext/>
        <w:ind w:left="1440" w:right="1440"/>
        <w:rPr>
          <w:b/>
          <w:smallCaps/>
          <w:sz w:val="28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08"/>
        <w:gridCol w:w="7290"/>
        <w:gridCol w:w="18"/>
      </w:tblGrid>
      <w:tr w:rsidR="00BD5528" w:rsidTr="000617DE">
        <w:trPr>
          <w:tblHeader/>
        </w:trPr>
        <w:tc>
          <w:tcPr>
            <w:tcW w:w="7308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BD5528" w:rsidRDefault="00BD5528">
            <w:pPr>
              <w:keepNext/>
              <w:widowControl w:val="0"/>
              <w:ind w:left="360" w:hanging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 Objectives</w:t>
            </w:r>
          </w:p>
        </w:tc>
        <w:tc>
          <w:tcPr>
            <w:tcW w:w="7308" w:type="dxa"/>
            <w:gridSpan w:val="2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BD5528" w:rsidRDefault="00BD5528">
            <w:pPr>
              <w:keepNext/>
              <w:widowControl w:val="0"/>
              <w:ind w:left="252" w:hanging="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</w:tc>
      </w:tr>
      <w:tr w:rsidR="00BD5528" w:rsidRPr="009C2633" w:rsidTr="000617DE">
        <w:trPr>
          <w:gridAfter w:val="1"/>
          <w:wAfter w:w="18" w:type="dxa"/>
        </w:trPr>
        <w:tc>
          <w:tcPr>
            <w:tcW w:w="73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528" w:rsidRDefault="00BD5528" w:rsidP="004B5011">
            <w:pPr>
              <w:ind w:left="360" w:hanging="360"/>
              <w:rPr>
                <w:sz w:val="28"/>
                <w:szCs w:val="28"/>
              </w:rPr>
            </w:pPr>
          </w:p>
          <w:p w:rsidR="00BD5528" w:rsidRDefault="00BD5528" w:rsidP="00CF6A27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>To type by touch the letter keys, as well as some of the symbol keys.</w:t>
            </w:r>
            <w:r>
              <w:rPr>
                <w:sz w:val="28"/>
                <w:szCs w:val="28"/>
              </w:rPr>
              <w:br/>
            </w:r>
          </w:p>
          <w:p w:rsidR="00BD5528" w:rsidRDefault="00BD5528" w:rsidP="00CF6A27">
            <w:pPr>
              <w:numPr>
                <w:ilvl w:val="0"/>
                <w:numId w:val="12"/>
              </w:num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demonstrate proper keyboarding technique.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BD5528" w:rsidRDefault="00BD5528" w:rsidP="004B5011">
            <w:pPr>
              <w:rPr>
                <w:sz w:val="28"/>
                <w:szCs w:val="28"/>
              </w:rPr>
            </w:pPr>
          </w:p>
          <w:p w:rsidR="00BD5528" w:rsidRDefault="00BD5528" w:rsidP="004B5011">
            <w:pPr>
              <w:rPr>
                <w:sz w:val="28"/>
                <w:szCs w:val="28"/>
              </w:rPr>
            </w:pPr>
          </w:p>
          <w:p w:rsidR="00BD5528" w:rsidRDefault="00BD5528" w:rsidP="00CF6A27">
            <w:pPr>
              <w:numPr>
                <w:ilvl w:val="0"/>
                <w:numId w:val="12"/>
              </w:num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use the correct spacing with punctuation.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BD5528" w:rsidRDefault="00BD5528" w:rsidP="00CF6A27">
            <w:pPr>
              <w:numPr>
                <w:ilvl w:val="0"/>
                <w:numId w:val="12"/>
              </w:numPr>
              <w:autoSpaceDE w:val="0"/>
              <w:autoSpaceDN w:val="0"/>
              <w:rPr>
                <w:sz w:val="28"/>
                <w:szCs w:val="28"/>
              </w:rPr>
            </w:pPr>
            <w:r w:rsidRPr="00D403FB">
              <w:rPr>
                <w:sz w:val="28"/>
                <w:szCs w:val="28"/>
              </w:rPr>
              <w:t xml:space="preserve">To key fluently and accurately—at least </w:t>
            </w:r>
            <w:r>
              <w:rPr>
                <w:sz w:val="28"/>
                <w:szCs w:val="28"/>
              </w:rPr>
              <w:t>20</w:t>
            </w:r>
            <w:r w:rsidRPr="00D403FB">
              <w:rPr>
                <w:sz w:val="28"/>
                <w:szCs w:val="28"/>
              </w:rPr>
              <w:t xml:space="preserve"> words per minute—using good keying techniques.</w:t>
            </w:r>
          </w:p>
        </w:tc>
        <w:tc>
          <w:tcPr>
            <w:tcW w:w="7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528" w:rsidRDefault="00BD5528" w:rsidP="004B5011">
            <w:pPr>
              <w:widowControl w:val="0"/>
              <w:tabs>
                <w:tab w:val="left" w:pos="510"/>
                <w:tab w:val="left" w:pos="8640"/>
              </w:tabs>
              <w:rPr>
                <w:sz w:val="28"/>
                <w:szCs w:val="28"/>
              </w:rPr>
            </w:pPr>
          </w:p>
          <w:p w:rsidR="00BD5528" w:rsidRPr="000B1397" w:rsidRDefault="00BD5528" w:rsidP="00CF6A27">
            <w:pPr>
              <w:widowControl w:val="0"/>
              <w:numPr>
                <w:ilvl w:val="0"/>
                <w:numId w:val="11"/>
              </w:numPr>
              <w:tabs>
                <w:tab w:val="left" w:pos="510"/>
                <w:tab w:val="left" w:pos="86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Key the alphabetic and some of </w:t>
            </w:r>
            <w:r w:rsidRPr="000B1397">
              <w:rPr>
                <w:sz w:val="28"/>
                <w:szCs w:val="28"/>
              </w:rPr>
              <w:t>symbol keys by touch.</w:t>
            </w:r>
          </w:p>
          <w:p w:rsidR="00BD5528" w:rsidRDefault="00BD5528" w:rsidP="00CF6A27">
            <w:pPr>
              <w:widowControl w:val="0"/>
              <w:numPr>
                <w:ilvl w:val="0"/>
                <w:numId w:val="11"/>
              </w:numPr>
              <w:tabs>
                <w:tab w:val="left" w:pos="510"/>
                <w:tab w:val="left" w:pos="86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0B1397">
              <w:rPr>
                <w:sz w:val="28"/>
                <w:szCs w:val="28"/>
              </w:rPr>
              <w:t>Touch-type the space bar, enter, and backspace keys.</w:t>
            </w:r>
          </w:p>
          <w:p w:rsidR="00BD5528" w:rsidRDefault="00BD5528" w:rsidP="004B5011">
            <w:pPr>
              <w:widowControl w:val="0"/>
              <w:tabs>
                <w:tab w:val="left" w:pos="510"/>
                <w:tab w:val="left" w:pos="8640"/>
              </w:tabs>
              <w:rPr>
                <w:sz w:val="28"/>
                <w:szCs w:val="28"/>
              </w:rPr>
            </w:pPr>
          </w:p>
          <w:p w:rsidR="00BD5528" w:rsidRPr="000B1397" w:rsidRDefault="00BD5528" w:rsidP="00CF6A27">
            <w:pPr>
              <w:widowControl w:val="0"/>
              <w:numPr>
                <w:ilvl w:val="0"/>
                <w:numId w:val="13"/>
              </w:numPr>
              <w:tabs>
                <w:tab w:val="left" w:pos="510"/>
                <w:tab w:val="left" w:pos="86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0B1397">
              <w:rPr>
                <w:sz w:val="28"/>
                <w:szCs w:val="28"/>
              </w:rPr>
              <w:t>Refine basic keyboarding stroking techniques in order to develop speed.</w:t>
            </w:r>
          </w:p>
          <w:p w:rsidR="00BD5528" w:rsidRDefault="00BD5528" w:rsidP="00CF6A27">
            <w:pPr>
              <w:widowControl w:val="0"/>
              <w:numPr>
                <w:ilvl w:val="0"/>
                <w:numId w:val="13"/>
              </w:numPr>
              <w:tabs>
                <w:tab w:val="left" w:pos="510"/>
                <w:tab w:val="left" w:pos="86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0B1397">
              <w:rPr>
                <w:sz w:val="28"/>
                <w:szCs w:val="28"/>
              </w:rPr>
              <w:t>Develop and improve keyboarding technique through rhythm and control.</w:t>
            </w:r>
          </w:p>
          <w:p w:rsidR="00BD5528" w:rsidRDefault="00BD5528" w:rsidP="004B5011">
            <w:pPr>
              <w:widowControl w:val="0"/>
              <w:tabs>
                <w:tab w:val="left" w:pos="510"/>
                <w:tab w:val="left" w:pos="8640"/>
              </w:tabs>
              <w:ind w:left="360"/>
              <w:rPr>
                <w:sz w:val="28"/>
                <w:szCs w:val="28"/>
              </w:rPr>
            </w:pPr>
          </w:p>
          <w:p w:rsidR="00BD5528" w:rsidRDefault="00BD5528" w:rsidP="00CF6A27">
            <w:pPr>
              <w:widowControl w:val="0"/>
              <w:numPr>
                <w:ilvl w:val="0"/>
                <w:numId w:val="13"/>
              </w:numPr>
              <w:tabs>
                <w:tab w:val="left" w:pos="510"/>
                <w:tab w:val="left" w:pos="86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Key the proper spacing with punctuation such as the period, comma, etc. </w:t>
            </w:r>
          </w:p>
          <w:p w:rsidR="00BD5528" w:rsidRDefault="00BD5528" w:rsidP="004B5011">
            <w:pPr>
              <w:widowControl w:val="0"/>
              <w:tabs>
                <w:tab w:val="left" w:pos="510"/>
                <w:tab w:val="left" w:pos="8640"/>
              </w:tabs>
              <w:rPr>
                <w:sz w:val="28"/>
                <w:szCs w:val="28"/>
              </w:rPr>
            </w:pPr>
          </w:p>
          <w:p w:rsidR="00BD5528" w:rsidRDefault="00BD5528" w:rsidP="00CF6A27">
            <w:pPr>
              <w:widowControl w:val="0"/>
              <w:numPr>
                <w:ilvl w:val="0"/>
                <w:numId w:val="13"/>
              </w:numPr>
              <w:tabs>
                <w:tab w:val="left" w:pos="510"/>
                <w:tab w:val="left" w:pos="86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at least 20 words per minute on a one-minute timed writings with no more than two errors.</w:t>
            </w:r>
          </w:p>
        </w:tc>
      </w:tr>
    </w:tbl>
    <w:p w:rsidR="00BD5528" w:rsidRDefault="00BD5528">
      <w:pPr>
        <w:ind w:left="1440" w:right="1440"/>
        <w:jc w:val="center"/>
      </w:pPr>
    </w:p>
    <w:p w:rsidR="00BD5528" w:rsidRDefault="00BD5528">
      <w:pPr>
        <w:ind w:left="1440" w:right="1440"/>
        <w:jc w:val="center"/>
      </w:pPr>
    </w:p>
    <w:sectPr w:rsidR="00BD5528" w:rsidSect="000617DE">
      <w:headerReference w:type="default" r:id="rId8"/>
      <w:headerReference w:type="first" r:id="rId9"/>
      <w:type w:val="continuous"/>
      <w:pgSz w:w="15840" w:h="12240" w:orient="landscape" w:code="1"/>
      <w:pgMar w:top="535" w:right="720" w:bottom="720" w:left="720" w:header="450" w:footer="268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28" w:rsidRDefault="00BD5528">
      <w:r>
        <w:separator/>
      </w:r>
    </w:p>
  </w:endnote>
  <w:endnote w:type="continuationSeparator" w:id="0">
    <w:p w:rsidR="00BD5528" w:rsidRDefault="00BD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28" w:rsidRDefault="00BD5528">
      <w:r>
        <w:separator/>
      </w:r>
    </w:p>
  </w:footnote>
  <w:footnote w:type="continuationSeparator" w:id="0">
    <w:p w:rsidR="00BD5528" w:rsidRDefault="00BD5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28" w:rsidRDefault="00BD5528"/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250"/>
      <w:gridCol w:w="3593"/>
      <w:gridCol w:w="8563"/>
    </w:tblGrid>
    <w:tr w:rsidR="00BD5528">
      <w:trPr>
        <w:jc w:val="center"/>
      </w:trPr>
      <w:tc>
        <w:tcPr>
          <w:tcW w:w="2250" w:type="dxa"/>
        </w:tcPr>
        <w:p w:rsidR="00BD5528" w:rsidRDefault="00BD5528">
          <w:r>
            <w:t>Course Number:</w:t>
          </w:r>
        </w:p>
      </w:tc>
      <w:tc>
        <w:tcPr>
          <w:tcW w:w="3593" w:type="dxa"/>
          <w:tcBorders>
            <w:bottom w:val="single" w:sz="6" w:space="0" w:color="auto"/>
          </w:tcBorders>
        </w:tcPr>
        <w:p w:rsidR="00BD5528" w:rsidRDefault="00BD5528"/>
      </w:tc>
      <w:tc>
        <w:tcPr>
          <w:tcW w:w="8563" w:type="dxa"/>
        </w:tcPr>
        <w:p w:rsidR="00BD5528" w:rsidRDefault="00BD5528">
          <w:pPr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:rsidR="00BD5528" w:rsidRDefault="00BD5528">
    <w:pPr>
      <w:ind w:left="1440" w:right="1440"/>
      <w:jc w:val="center"/>
      <w:rPr>
        <w:b/>
        <w:smallCaps/>
        <w:sz w:val="28"/>
      </w:rPr>
    </w:pPr>
  </w:p>
  <w:p w:rsidR="00BD5528" w:rsidRDefault="00BD55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28" w:rsidRPr="000617DE" w:rsidRDefault="00BD5528">
    <w:pPr>
      <w:pStyle w:val="Header"/>
      <w:rPr>
        <w:sz w:val="16"/>
      </w:rPr>
    </w:pPr>
    <w:r w:rsidRPr="000617DE">
      <w:rPr>
        <w:sz w:val="16"/>
      </w:rPr>
      <w:t>Academic Affairs</w:t>
    </w:r>
  </w:p>
  <w:p w:rsidR="00BD5528" w:rsidRPr="000617DE" w:rsidRDefault="00BD5528">
    <w:pPr>
      <w:pStyle w:val="Header"/>
      <w:rPr>
        <w:sz w:val="16"/>
      </w:rPr>
    </w:pPr>
    <w:r w:rsidRPr="000617DE">
      <w:rPr>
        <w:sz w:val="16"/>
      </w:rPr>
      <w:t>11/12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C94"/>
    <w:multiLevelType w:val="singleLevel"/>
    <w:tmpl w:val="6DFE1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6E0E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D3477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386169C"/>
    <w:multiLevelType w:val="hybridMultilevel"/>
    <w:tmpl w:val="293A1926"/>
    <w:lvl w:ilvl="0" w:tplc="DE088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9E5F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B175DDD"/>
    <w:multiLevelType w:val="hybridMultilevel"/>
    <w:tmpl w:val="5A04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BF0C52"/>
    <w:multiLevelType w:val="singleLevel"/>
    <w:tmpl w:val="5A3C42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0890A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7875B94"/>
    <w:multiLevelType w:val="singleLevel"/>
    <w:tmpl w:val="5A3C4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59CD57A6"/>
    <w:multiLevelType w:val="hybridMultilevel"/>
    <w:tmpl w:val="9036F17C"/>
    <w:lvl w:ilvl="0" w:tplc="542A58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3699BE">
      <w:start w:val="3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6310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E2D7AC0"/>
    <w:multiLevelType w:val="singleLevel"/>
    <w:tmpl w:val="E35A8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01223C1"/>
    <w:multiLevelType w:val="hybridMultilevel"/>
    <w:tmpl w:val="928442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AA"/>
    <w:rsid w:val="00026B81"/>
    <w:rsid w:val="000617DE"/>
    <w:rsid w:val="000B1397"/>
    <w:rsid w:val="000D39C1"/>
    <w:rsid w:val="000D4DE5"/>
    <w:rsid w:val="0017119B"/>
    <w:rsid w:val="00184C47"/>
    <w:rsid w:val="001B12CA"/>
    <w:rsid w:val="002046D5"/>
    <w:rsid w:val="002D1BAE"/>
    <w:rsid w:val="00325FC4"/>
    <w:rsid w:val="00346F80"/>
    <w:rsid w:val="00357C13"/>
    <w:rsid w:val="00371293"/>
    <w:rsid w:val="003B6C66"/>
    <w:rsid w:val="003E05E9"/>
    <w:rsid w:val="00420EB4"/>
    <w:rsid w:val="004B5011"/>
    <w:rsid w:val="004B6A41"/>
    <w:rsid w:val="005B348F"/>
    <w:rsid w:val="005E0CAC"/>
    <w:rsid w:val="0069789C"/>
    <w:rsid w:val="006C43E0"/>
    <w:rsid w:val="008024DC"/>
    <w:rsid w:val="0083345C"/>
    <w:rsid w:val="008A03AD"/>
    <w:rsid w:val="008A1EB4"/>
    <w:rsid w:val="00913CBF"/>
    <w:rsid w:val="00966A6E"/>
    <w:rsid w:val="009974AA"/>
    <w:rsid w:val="009C2633"/>
    <w:rsid w:val="009C648E"/>
    <w:rsid w:val="00A179AB"/>
    <w:rsid w:val="00A34862"/>
    <w:rsid w:val="00A712DB"/>
    <w:rsid w:val="00AC7126"/>
    <w:rsid w:val="00AF72F9"/>
    <w:rsid w:val="00BD5528"/>
    <w:rsid w:val="00C12AF7"/>
    <w:rsid w:val="00CF6A27"/>
    <w:rsid w:val="00D403FB"/>
    <w:rsid w:val="00DB2A9F"/>
    <w:rsid w:val="00DD4A99"/>
    <w:rsid w:val="00E125B2"/>
    <w:rsid w:val="00EC1478"/>
    <w:rsid w:val="00F00AC7"/>
    <w:rsid w:val="00F2092F"/>
    <w:rsid w:val="00F31395"/>
    <w:rsid w:val="00FA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26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AC7126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/>
      <w:b/>
      <w:caps/>
      <w:sz w:val="28"/>
    </w:rPr>
  </w:style>
  <w:style w:type="paragraph" w:styleId="EnvelopeReturn">
    <w:name w:val="envelope return"/>
    <w:basedOn w:val="Normal"/>
    <w:uiPriority w:val="99"/>
    <w:rsid w:val="00AC7126"/>
    <w:rPr>
      <w:rFonts w:ascii="Arial Narrow" w:hAnsi="Arial Narrow"/>
      <w:sz w:val="22"/>
    </w:rPr>
  </w:style>
  <w:style w:type="paragraph" w:styleId="Header">
    <w:name w:val="header"/>
    <w:basedOn w:val="Normal"/>
    <w:link w:val="HeaderChar"/>
    <w:uiPriority w:val="99"/>
    <w:rsid w:val="00AC71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6C6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C71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119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C7126"/>
    <w:rPr>
      <w:rFonts w:cs="Times New Roman"/>
    </w:rPr>
  </w:style>
  <w:style w:type="paragraph" w:styleId="BlockText">
    <w:name w:val="Block Text"/>
    <w:basedOn w:val="Normal"/>
    <w:uiPriority w:val="99"/>
    <w:rsid w:val="00AC7126"/>
    <w:pPr>
      <w:ind w:left="720" w:right="720"/>
    </w:pPr>
  </w:style>
  <w:style w:type="paragraph" w:styleId="Title">
    <w:name w:val="Title"/>
    <w:basedOn w:val="Normal"/>
    <w:link w:val="TitleChar"/>
    <w:uiPriority w:val="99"/>
    <w:qFormat/>
    <w:rsid w:val="00AC7126"/>
    <w:pPr>
      <w:jc w:val="center"/>
    </w:pPr>
    <w:rPr>
      <w:smallCap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C66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C7126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6C6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7119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19B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8A03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26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AC7126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/>
      <w:b/>
      <w:caps/>
      <w:sz w:val="28"/>
    </w:rPr>
  </w:style>
  <w:style w:type="paragraph" w:styleId="EnvelopeReturn">
    <w:name w:val="envelope return"/>
    <w:basedOn w:val="Normal"/>
    <w:uiPriority w:val="99"/>
    <w:rsid w:val="00AC7126"/>
    <w:rPr>
      <w:rFonts w:ascii="Arial Narrow" w:hAnsi="Arial Narrow"/>
      <w:sz w:val="22"/>
    </w:rPr>
  </w:style>
  <w:style w:type="paragraph" w:styleId="Header">
    <w:name w:val="header"/>
    <w:basedOn w:val="Normal"/>
    <w:link w:val="HeaderChar"/>
    <w:uiPriority w:val="99"/>
    <w:rsid w:val="00AC71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6C6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C71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119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C7126"/>
    <w:rPr>
      <w:rFonts w:cs="Times New Roman"/>
    </w:rPr>
  </w:style>
  <w:style w:type="paragraph" w:styleId="BlockText">
    <w:name w:val="Block Text"/>
    <w:basedOn w:val="Normal"/>
    <w:uiPriority w:val="99"/>
    <w:rsid w:val="00AC7126"/>
    <w:pPr>
      <w:ind w:left="720" w:right="720"/>
    </w:pPr>
  </w:style>
  <w:style w:type="paragraph" w:styleId="Title">
    <w:name w:val="Title"/>
    <w:basedOn w:val="Normal"/>
    <w:link w:val="TitleChar"/>
    <w:uiPriority w:val="99"/>
    <w:qFormat/>
    <w:rsid w:val="00AC7126"/>
    <w:pPr>
      <w:jc w:val="center"/>
    </w:pPr>
    <w:rPr>
      <w:smallCap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C66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C7126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6C6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7119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19B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8A03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Objective/Competencies Template</vt:lpstr>
    </vt:vector>
  </TitlesOfParts>
  <Company>Springfield Technical Community College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Objective/Competencies Template</dc:title>
  <dc:creator>Lori Rys Moore</dc:creator>
  <cp:lastModifiedBy>Lori Rys Moore</cp:lastModifiedBy>
  <cp:revision>2</cp:revision>
  <cp:lastPrinted>2012-02-08T15:14:00Z</cp:lastPrinted>
  <dcterms:created xsi:type="dcterms:W3CDTF">2013-08-29T17:57:00Z</dcterms:created>
  <dcterms:modified xsi:type="dcterms:W3CDTF">2013-08-29T17:57:00Z</dcterms:modified>
</cp:coreProperties>
</file>